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CD" w:rsidRPr="001F3189" w:rsidRDefault="00C077CD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Секция Науки Метагалактической Гражданской Конфедерации</w:t>
      </w:r>
    </w:p>
    <w:p w:rsidR="00C077CD" w:rsidRPr="001F3189" w:rsidRDefault="00C077CD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Изначальная Татьяна Георгиевна</w:t>
      </w:r>
    </w:p>
    <w:p w:rsidR="00C077CD" w:rsidRPr="001F3189" w:rsidRDefault="00C077CD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F3189">
        <w:rPr>
          <w:rFonts w:ascii="Times New Roman" w:hAnsi="Times New Roman"/>
          <w:sz w:val="24"/>
          <w:szCs w:val="24"/>
        </w:rPr>
        <w:t>Аватар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ИВДИВО-МГК 164 ИВДИВО-Ц Волгоград </w:t>
      </w:r>
    </w:p>
    <w:p w:rsidR="00C077CD" w:rsidRPr="001F3189" w:rsidRDefault="00C077CD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Кандидат экономических наук</w:t>
      </w:r>
    </w:p>
    <w:p w:rsidR="0037272C" w:rsidRDefault="00122449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color w:val="333333"/>
          <w:sz w:val="24"/>
          <w:szCs w:val="24"/>
        </w:rPr>
      </w:pPr>
      <w:hyperlink r:id="rId6" w:history="1">
        <w:r w:rsidR="00C077CD" w:rsidRPr="001F3189">
          <w:rPr>
            <w:rStyle w:val="a3"/>
            <w:rFonts w:ascii="Times New Roman" w:hAnsi="Times New Roman"/>
            <w:sz w:val="24"/>
            <w:szCs w:val="24"/>
          </w:rPr>
          <w:t>iznachaltg@gmail.com</w:t>
        </w:r>
      </w:hyperlink>
      <w:r w:rsidR="00C077CD" w:rsidRPr="001F318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471AF" w:rsidRPr="00C471AF" w:rsidRDefault="00C471AF" w:rsidP="00C471AF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color w:val="333333"/>
          <w:sz w:val="24"/>
          <w:szCs w:val="24"/>
        </w:rPr>
      </w:pPr>
    </w:p>
    <w:p w:rsidR="00C077CD" w:rsidRPr="001F3189" w:rsidRDefault="00C077CD" w:rsidP="00C47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ДОЛЖНОСТНАЯ СТАТЬЯ</w:t>
      </w:r>
    </w:p>
    <w:p w:rsidR="00C077CD" w:rsidRPr="001F3189" w:rsidRDefault="00C077CD" w:rsidP="00C471A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ЛОГИКА ЯВЛЕНИЯ МЕТАГАЛАКТИЧЕСКОЙ  ГРАЖДАНСКОЙ КОНФЕДЕРАЦИИ</w:t>
      </w:r>
    </w:p>
    <w:p w:rsidR="00AB2951" w:rsidRPr="001F3189" w:rsidRDefault="00AB2951" w:rsidP="001F318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7052" w:rsidRPr="001F3189" w:rsidRDefault="00AB2951" w:rsidP="001F31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F3189">
        <w:rPr>
          <w:rFonts w:ascii="Times New Roman" w:hAnsi="Times New Roman"/>
          <w:i/>
          <w:sz w:val="24"/>
          <w:szCs w:val="24"/>
        </w:rPr>
        <w:t xml:space="preserve">Исторически и логически обусловлена необходимость созидания нового общества новыми Основами и Началами Человека. Сообщество новых граждан образует Гражданскую Конфедерацию, как следующий, обновлённый тип и вид развития общественных отношений. Явлением Метагалактической Гражданской Конфедерации, как </w:t>
      </w:r>
      <w:r w:rsidRPr="001F31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формы выражения иерархической </w:t>
      </w:r>
      <w:proofErr w:type="spellStart"/>
      <w:r w:rsidRPr="001F3189">
        <w:rPr>
          <w:rStyle w:val="a4"/>
          <w:rFonts w:ascii="Times New Roman" w:hAnsi="Times New Roman"/>
          <w:b w:val="0"/>
          <w:i/>
          <w:sz w:val="24"/>
          <w:szCs w:val="24"/>
        </w:rPr>
        <w:t>равностности</w:t>
      </w:r>
      <w:proofErr w:type="spellEnd"/>
      <w:r w:rsidRPr="001F3189">
        <w:rPr>
          <w:rStyle w:val="a4"/>
          <w:rFonts w:ascii="Times New Roman" w:hAnsi="Times New Roman"/>
          <w:b w:val="0"/>
          <w:i/>
          <w:sz w:val="24"/>
          <w:szCs w:val="24"/>
        </w:rPr>
        <w:t xml:space="preserve"> и совершенства, каждый </w:t>
      </w:r>
      <w:r w:rsidRPr="001F3189">
        <w:rPr>
          <w:rFonts w:ascii="Times New Roman" w:hAnsi="Times New Roman"/>
          <w:i/>
          <w:sz w:val="24"/>
          <w:szCs w:val="24"/>
        </w:rPr>
        <w:t xml:space="preserve">Компетентный ИВДИВО, обеспечивает </w:t>
      </w:r>
      <w:r w:rsidRPr="001F3189">
        <w:rPr>
          <w:rStyle w:val="a4"/>
          <w:rFonts w:ascii="Times New Roman" w:hAnsi="Times New Roman"/>
          <w:b w:val="0"/>
          <w:i/>
          <w:sz w:val="24"/>
          <w:szCs w:val="24"/>
        </w:rPr>
        <w:t>служение другим</w:t>
      </w:r>
      <w:r w:rsidRPr="001F31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3189">
        <w:rPr>
          <w:rFonts w:ascii="Times New Roman" w:hAnsi="Times New Roman"/>
          <w:i/>
          <w:sz w:val="24"/>
          <w:szCs w:val="24"/>
        </w:rPr>
        <w:t>8-рицей явления</w:t>
      </w:r>
      <w:r w:rsidRPr="001F318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F3189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AB2951" w:rsidRPr="001F3189" w:rsidRDefault="00AB2951" w:rsidP="001F31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2432B" w:rsidRPr="001F3189" w:rsidRDefault="00627052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Назрела необходимость формирования нового направления социальной жизни России, но новый вид социального устройства потребует нового Человека – Гражданина. </w:t>
      </w:r>
      <w:r w:rsidR="001D1767" w:rsidRPr="001F3189">
        <w:rPr>
          <w:rFonts w:ascii="Times New Roman" w:hAnsi="Times New Roman"/>
          <w:sz w:val="24"/>
          <w:szCs w:val="24"/>
        </w:rPr>
        <w:t>Для государства важен Гражданин. Именно Гражданин платит налоги</w:t>
      </w:r>
      <w:r w:rsidR="00C47BE7" w:rsidRPr="001F3189">
        <w:rPr>
          <w:rFonts w:ascii="Times New Roman" w:hAnsi="Times New Roman"/>
          <w:sz w:val="24"/>
          <w:szCs w:val="24"/>
        </w:rPr>
        <w:t>,</w:t>
      </w:r>
      <w:r w:rsidR="001D1767" w:rsidRPr="001F3189">
        <w:rPr>
          <w:rFonts w:ascii="Times New Roman" w:hAnsi="Times New Roman"/>
          <w:sz w:val="24"/>
          <w:szCs w:val="24"/>
        </w:rPr>
        <w:t xml:space="preserve"> и создаёт прибавочную стоимость, поддерживая</w:t>
      </w:r>
      <w:r w:rsidR="00AB2951" w:rsidRPr="001F3189">
        <w:rPr>
          <w:rFonts w:ascii="Times New Roman" w:hAnsi="Times New Roman"/>
          <w:sz w:val="24"/>
          <w:szCs w:val="24"/>
        </w:rPr>
        <w:t xml:space="preserve"> и развивая</w:t>
      </w:r>
      <w:r w:rsidR="00130F68" w:rsidRPr="001F3189">
        <w:rPr>
          <w:rFonts w:ascii="Times New Roman" w:hAnsi="Times New Roman"/>
          <w:sz w:val="24"/>
          <w:szCs w:val="24"/>
        </w:rPr>
        <w:t xml:space="preserve"> тем самым </w:t>
      </w:r>
      <w:r w:rsidR="001D1767" w:rsidRPr="001F3189">
        <w:rPr>
          <w:rFonts w:ascii="Times New Roman" w:hAnsi="Times New Roman"/>
          <w:sz w:val="24"/>
          <w:szCs w:val="24"/>
        </w:rPr>
        <w:t>государство.</w:t>
      </w:r>
      <w:r w:rsidRPr="001F3189">
        <w:rPr>
          <w:rFonts w:ascii="Times New Roman" w:hAnsi="Times New Roman"/>
          <w:sz w:val="24"/>
          <w:szCs w:val="24"/>
        </w:rPr>
        <w:t xml:space="preserve"> Сообщество новых граждан</w:t>
      </w:r>
      <w:r w:rsidR="00130F68" w:rsidRPr="001F3189">
        <w:rPr>
          <w:rFonts w:ascii="Times New Roman" w:hAnsi="Times New Roman"/>
          <w:sz w:val="24"/>
          <w:szCs w:val="24"/>
        </w:rPr>
        <w:t xml:space="preserve"> в перспективе</w:t>
      </w:r>
      <w:r w:rsidRPr="001F3189">
        <w:rPr>
          <w:rFonts w:ascii="Times New Roman" w:hAnsi="Times New Roman"/>
          <w:sz w:val="24"/>
          <w:szCs w:val="24"/>
        </w:rPr>
        <w:t xml:space="preserve"> образует Гражданскую Конфедерацию, как следующий, обновлённый тип и вид развития общественных отношений. Эта новая тенденция развития социального общества развёрнута Логикой исторического развития</w:t>
      </w:r>
      <w:r w:rsidR="008E3B24" w:rsidRPr="001F3189">
        <w:rPr>
          <w:rFonts w:ascii="Times New Roman" w:hAnsi="Times New Roman"/>
          <w:sz w:val="24"/>
          <w:szCs w:val="24"/>
        </w:rPr>
        <w:t xml:space="preserve">. </w:t>
      </w:r>
      <w:r w:rsidR="0022432B" w:rsidRPr="001F3189">
        <w:rPr>
          <w:rFonts w:ascii="Times New Roman" w:hAnsi="Times New Roman"/>
          <w:sz w:val="24"/>
          <w:szCs w:val="24"/>
        </w:rPr>
        <w:t>Понятно, что планета Земля как отдельный объект метагалактических взаимодействий не может не иметь эволюционно природных космических взаимных выражений со всей Метагалактикой в целом. На всём историческом пути своего становления и развития планета созидалась вселенной</w:t>
      </w:r>
      <w:r w:rsidR="008E3B24" w:rsidRPr="001F3189">
        <w:rPr>
          <w:rFonts w:ascii="Times New Roman" w:hAnsi="Times New Roman"/>
          <w:sz w:val="24"/>
          <w:szCs w:val="24"/>
        </w:rPr>
        <w:t xml:space="preserve">. Если вся вселенная созидала нас, то именно вселенскими принципами организована и построена вся природа и те  люди, которые на сегодняшний день живут на планете. </w:t>
      </w:r>
    </w:p>
    <w:p w:rsidR="00502856" w:rsidRPr="001F3189" w:rsidRDefault="00502856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На новом этапе планетарного развития, где планета вошла в метагалактический цикл существования, Человек переходит вместе с планетой  на метагалактическое существование и выходит на более широкое осмысление созданной природной метагалактической реальности. Человек своим микрокосмическим существованием отражает собственное макрокосмическое явление всем космосом. Человек </w:t>
      </w:r>
      <w:proofErr w:type="spellStart"/>
      <w:r w:rsidRPr="001F3189">
        <w:rPr>
          <w:rFonts w:ascii="Times New Roman" w:hAnsi="Times New Roman"/>
          <w:sz w:val="24"/>
          <w:szCs w:val="24"/>
        </w:rPr>
        <w:t>есмь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взаимное отражение Метагалактики, а Метагалактика </w:t>
      </w:r>
      <w:proofErr w:type="spellStart"/>
      <w:r w:rsidRPr="001F3189">
        <w:rPr>
          <w:rFonts w:ascii="Times New Roman" w:hAnsi="Times New Roman"/>
          <w:sz w:val="24"/>
          <w:szCs w:val="24"/>
        </w:rPr>
        <w:t>есмь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взаимное отражение Человека в явлении макро- и микрокосмических взаимодействий, где макрокосм - Метагалактика, а микрокосмос есть Человек.</w:t>
      </w:r>
      <w:r w:rsidR="00AB2951" w:rsidRPr="001F3189">
        <w:rPr>
          <w:rFonts w:ascii="Times New Roman" w:hAnsi="Times New Roman"/>
          <w:sz w:val="24"/>
          <w:szCs w:val="24"/>
        </w:rPr>
        <w:t xml:space="preserve"> Исходя из этого, необходимо рассмотреть Человека как единицу созидания Метагалактикой</w:t>
      </w:r>
      <w:r w:rsidR="00B95278" w:rsidRPr="001F3189">
        <w:rPr>
          <w:rFonts w:ascii="Times New Roman" w:hAnsi="Times New Roman"/>
          <w:sz w:val="24"/>
          <w:szCs w:val="24"/>
        </w:rPr>
        <w:t xml:space="preserve">. Но рассмотреть этот процесс и </w:t>
      </w:r>
      <w:r w:rsidR="00AB2951" w:rsidRPr="001F3189">
        <w:rPr>
          <w:rFonts w:ascii="Times New Roman" w:hAnsi="Times New Roman"/>
          <w:sz w:val="24"/>
          <w:szCs w:val="24"/>
        </w:rPr>
        <w:t>с позиции обще планетарного подхода и позиции частного похода, метагалактического явления Человека.</w:t>
      </w:r>
    </w:p>
    <w:p w:rsidR="0026644F" w:rsidRPr="001F3189" w:rsidRDefault="00627052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Начать</w:t>
      </w:r>
      <w:r w:rsidR="0026644F" w:rsidRPr="001F3189">
        <w:rPr>
          <w:rFonts w:ascii="Times New Roman" w:hAnsi="Times New Roman"/>
          <w:sz w:val="24"/>
          <w:szCs w:val="24"/>
        </w:rPr>
        <w:t xml:space="preserve"> формирование нового направления социальной жизни</w:t>
      </w:r>
      <w:r w:rsidRPr="001F3189">
        <w:rPr>
          <w:rFonts w:ascii="Times New Roman" w:hAnsi="Times New Roman"/>
          <w:sz w:val="24"/>
          <w:szCs w:val="24"/>
        </w:rPr>
        <w:t xml:space="preserve"> необходимо с формирования  нового Гражданина. Д</w:t>
      </w:r>
      <w:r w:rsidR="003A4464" w:rsidRPr="001F3189">
        <w:rPr>
          <w:rFonts w:ascii="Times New Roman" w:hAnsi="Times New Roman"/>
          <w:sz w:val="24"/>
          <w:szCs w:val="24"/>
        </w:rPr>
        <w:t xml:space="preserve">ля этого нужно признать и принять доктрину Совершенного Гражданина. Доктрину, на основе которой будет формироваться воспитание гражданина в школе, ответственность гражданина в обществе, обучение гражданина всем гражданским инструментам. </w:t>
      </w:r>
      <w:r w:rsidR="003543DD" w:rsidRPr="001F3189">
        <w:rPr>
          <w:rFonts w:ascii="Times New Roman" w:hAnsi="Times New Roman"/>
          <w:sz w:val="24"/>
          <w:szCs w:val="24"/>
        </w:rPr>
        <w:t xml:space="preserve">Совершенный Гражданин тот, чей взгляд и ответственность </w:t>
      </w:r>
      <w:proofErr w:type="gramStart"/>
      <w:r w:rsidR="003543DD" w:rsidRPr="001F3189">
        <w:rPr>
          <w:rFonts w:ascii="Times New Roman" w:hAnsi="Times New Roman"/>
          <w:sz w:val="24"/>
          <w:szCs w:val="24"/>
        </w:rPr>
        <w:t>развёрнуты</w:t>
      </w:r>
      <w:proofErr w:type="gramEnd"/>
      <w:r w:rsidR="003543DD" w:rsidRPr="001F3189">
        <w:rPr>
          <w:rFonts w:ascii="Times New Roman" w:hAnsi="Times New Roman"/>
          <w:sz w:val="24"/>
          <w:szCs w:val="24"/>
        </w:rPr>
        <w:t xml:space="preserve"> на всю страну, тот</w:t>
      </w:r>
      <w:r w:rsidR="00500CDA" w:rsidRPr="001F3189">
        <w:rPr>
          <w:rFonts w:ascii="Times New Roman" w:hAnsi="Times New Roman"/>
          <w:sz w:val="24"/>
          <w:szCs w:val="24"/>
        </w:rPr>
        <w:t>,</w:t>
      </w:r>
      <w:r w:rsidR="003543DD" w:rsidRPr="001F3189">
        <w:rPr>
          <w:rFonts w:ascii="Times New Roman" w:hAnsi="Times New Roman"/>
          <w:sz w:val="24"/>
          <w:szCs w:val="24"/>
        </w:rPr>
        <w:t xml:space="preserve"> </w:t>
      </w:r>
      <w:r w:rsidR="00500CDA" w:rsidRPr="001F3189">
        <w:rPr>
          <w:rFonts w:ascii="Times New Roman" w:hAnsi="Times New Roman"/>
          <w:sz w:val="24"/>
          <w:szCs w:val="24"/>
        </w:rPr>
        <w:t xml:space="preserve">у кого  </w:t>
      </w:r>
      <w:r w:rsidR="003543DD" w:rsidRPr="001F3189">
        <w:rPr>
          <w:rFonts w:ascii="Times New Roman" w:hAnsi="Times New Roman"/>
          <w:sz w:val="24"/>
          <w:szCs w:val="24"/>
        </w:rPr>
        <w:t xml:space="preserve">потребность и готовность служить своей стране. </w:t>
      </w:r>
      <w:r w:rsidR="00500CDA" w:rsidRPr="001F3189">
        <w:rPr>
          <w:rFonts w:ascii="Times New Roman" w:hAnsi="Times New Roman"/>
          <w:sz w:val="24"/>
          <w:szCs w:val="24"/>
        </w:rPr>
        <w:t>Служить созиданием нового</w:t>
      </w:r>
      <w:r w:rsidR="00930B17" w:rsidRPr="001F3189">
        <w:rPr>
          <w:rFonts w:ascii="Times New Roman" w:hAnsi="Times New Roman"/>
          <w:sz w:val="24"/>
          <w:szCs w:val="24"/>
        </w:rPr>
        <w:t xml:space="preserve"> взгляда и устойчивой </w:t>
      </w:r>
      <w:r w:rsidR="00500CDA" w:rsidRPr="001F3189">
        <w:rPr>
          <w:rFonts w:ascii="Times New Roman" w:hAnsi="Times New Roman"/>
          <w:sz w:val="24"/>
          <w:szCs w:val="24"/>
        </w:rPr>
        <w:t xml:space="preserve">позиции наблюдателя,  </w:t>
      </w:r>
      <w:r w:rsidR="001448B1" w:rsidRPr="001F3189">
        <w:rPr>
          <w:rFonts w:ascii="Times New Roman" w:hAnsi="Times New Roman"/>
          <w:sz w:val="24"/>
          <w:szCs w:val="24"/>
        </w:rPr>
        <w:t xml:space="preserve">где позиция наблюдателя становится одной из </w:t>
      </w:r>
      <w:proofErr w:type="spellStart"/>
      <w:r w:rsidR="001448B1" w:rsidRPr="001F3189">
        <w:rPr>
          <w:rFonts w:ascii="Times New Roman" w:hAnsi="Times New Roman"/>
          <w:sz w:val="24"/>
          <w:szCs w:val="24"/>
        </w:rPr>
        <w:t>парадигмальных</w:t>
      </w:r>
      <w:proofErr w:type="spellEnd"/>
      <w:r w:rsidR="001448B1" w:rsidRPr="001F3189">
        <w:rPr>
          <w:rFonts w:ascii="Times New Roman" w:hAnsi="Times New Roman"/>
          <w:sz w:val="24"/>
          <w:szCs w:val="24"/>
        </w:rPr>
        <w:t xml:space="preserve"> основ метагалактического существования Человека</w:t>
      </w:r>
      <w:r w:rsidR="00F43A26" w:rsidRPr="001F3189">
        <w:rPr>
          <w:rFonts w:ascii="Times New Roman" w:hAnsi="Times New Roman"/>
          <w:sz w:val="24"/>
          <w:szCs w:val="24"/>
        </w:rPr>
        <w:t>.</w:t>
      </w:r>
    </w:p>
    <w:p w:rsidR="00B83F6D" w:rsidRPr="001F3189" w:rsidRDefault="00502856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Необходимо </w:t>
      </w:r>
      <w:r w:rsidR="003A4464" w:rsidRPr="001F3189">
        <w:rPr>
          <w:rFonts w:ascii="Times New Roman" w:hAnsi="Times New Roman"/>
          <w:sz w:val="24"/>
          <w:szCs w:val="24"/>
        </w:rPr>
        <w:t xml:space="preserve">созидание и формирование Парадигмы, описывающей новые перспективы деятельности Человека и человечества в целом. </w:t>
      </w:r>
      <w:r w:rsidR="00F43A26" w:rsidRPr="001F3189">
        <w:rPr>
          <w:rFonts w:ascii="Times New Roman" w:hAnsi="Times New Roman"/>
          <w:sz w:val="24"/>
          <w:szCs w:val="24"/>
        </w:rPr>
        <w:t xml:space="preserve"> Парадигмы Человека </w:t>
      </w:r>
      <w:r w:rsidR="001D1767" w:rsidRPr="001F3189">
        <w:rPr>
          <w:rFonts w:ascii="Times New Roman" w:hAnsi="Times New Roman"/>
          <w:sz w:val="24"/>
          <w:szCs w:val="24"/>
        </w:rPr>
        <w:t xml:space="preserve">в </w:t>
      </w:r>
      <w:r w:rsidR="001D1767" w:rsidRPr="001F3189">
        <w:rPr>
          <w:rFonts w:ascii="Times New Roman" w:hAnsi="Times New Roman"/>
          <w:sz w:val="24"/>
          <w:szCs w:val="24"/>
        </w:rPr>
        <w:lastRenderedPageBreak/>
        <w:t xml:space="preserve">явлении Метагалактических наук или Парадигму Метагалактического состояния Человека, где Человек </w:t>
      </w:r>
      <w:proofErr w:type="spellStart"/>
      <w:r w:rsidR="001D1767" w:rsidRPr="001F3189">
        <w:rPr>
          <w:rFonts w:ascii="Times New Roman" w:hAnsi="Times New Roman"/>
          <w:sz w:val="24"/>
          <w:szCs w:val="24"/>
        </w:rPr>
        <w:t>есмь</w:t>
      </w:r>
      <w:proofErr w:type="spellEnd"/>
      <w:r w:rsidR="001D1767" w:rsidRPr="001F3189">
        <w:rPr>
          <w:rFonts w:ascii="Times New Roman" w:hAnsi="Times New Roman"/>
          <w:sz w:val="24"/>
          <w:szCs w:val="24"/>
        </w:rPr>
        <w:t xml:space="preserve"> суть Метагалактического выражения на планете Земля. </w:t>
      </w:r>
    </w:p>
    <w:p w:rsidR="00F43A26" w:rsidRPr="001F3189" w:rsidRDefault="00B83F6D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Также необходимо </w:t>
      </w:r>
      <w:r w:rsidR="00AB2951" w:rsidRPr="001F3189">
        <w:rPr>
          <w:rFonts w:ascii="Times New Roman" w:hAnsi="Times New Roman"/>
          <w:sz w:val="24"/>
          <w:szCs w:val="24"/>
        </w:rPr>
        <w:t xml:space="preserve">Созидание </w:t>
      </w:r>
      <w:r w:rsidR="003A4464" w:rsidRPr="001F3189">
        <w:rPr>
          <w:rFonts w:ascii="Times New Roman" w:hAnsi="Times New Roman"/>
          <w:sz w:val="24"/>
          <w:szCs w:val="24"/>
        </w:rPr>
        <w:t>Парадигмы, предметом  которой будет Человек, как носитель Истины.</w:t>
      </w:r>
      <w:r w:rsidR="00E47D74" w:rsidRPr="001F3189">
        <w:rPr>
          <w:rFonts w:ascii="Times New Roman" w:hAnsi="Times New Roman"/>
          <w:sz w:val="24"/>
          <w:szCs w:val="24"/>
        </w:rPr>
        <w:t xml:space="preserve"> </w:t>
      </w:r>
      <w:r w:rsidR="00F43A26" w:rsidRPr="001F3189">
        <w:rPr>
          <w:rFonts w:ascii="Times New Roman" w:hAnsi="Times New Roman"/>
          <w:sz w:val="24"/>
          <w:szCs w:val="24"/>
        </w:rPr>
        <w:t xml:space="preserve">Так как Логика, синтезируя Начала, ориентирована на Истину, которая в Человеке, важно, чтобы явление Метагалактической Гражданской Конфедерации стало Истиной, внутренним аспектом, мышления каждого гражданина для созидания Начал нового уровня материи. </w:t>
      </w:r>
    </w:p>
    <w:p w:rsidR="00424C5F" w:rsidRPr="001F3189" w:rsidRDefault="001C03AC" w:rsidP="001F31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F3189">
        <w:rPr>
          <w:rFonts w:ascii="Times New Roman" w:eastAsia="Calibri" w:hAnsi="Times New Roman"/>
          <w:sz w:val="24"/>
          <w:szCs w:val="24"/>
          <w:lang w:bidi="ar-SY"/>
        </w:rPr>
        <w:t>Метагалактическая материя – это</w:t>
      </w:r>
      <w:r w:rsidR="003E205F" w:rsidRPr="001F3189">
        <w:rPr>
          <w:rFonts w:ascii="Times New Roman" w:eastAsia="Calibri" w:hAnsi="Times New Roman"/>
          <w:sz w:val="24"/>
          <w:szCs w:val="24"/>
          <w:lang w:bidi="ar-SY"/>
        </w:rPr>
        <w:t>,</w:t>
      </w:r>
      <w:r w:rsidRPr="001F3189">
        <w:rPr>
          <w:rFonts w:ascii="Times New Roman" w:eastAsia="Calibri" w:hAnsi="Times New Roman"/>
          <w:sz w:val="24"/>
          <w:szCs w:val="24"/>
          <w:lang w:bidi="ar-SY"/>
        </w:rPr>
        <w:t xml:space="preserve"> </w:t>
      </w:r>
      <w:r w:rsidR="00822894" w:rsidRPr="001F3189">
        <w:rPr>
          <w:rFonts w:ascii="Times New Roman" w:eastAsia="Calibri" w:hAnsi="Times New Roman"/>
          <w:sz w:val="24"/>
          <w:szCs w:val="24"/>
          <w:lang w:bidi="ar-SY"/>
        </w:rPr>
        <w:t>прежде всего</w:t>
      </w:r>
      <w:r w:rsidR="003E205F" w:rsidRPr="001F3189">
        <w:rPr>
          <w:rFonts w:ascii="Times New Roman" w:eastAsia="Calibri" w:hAnsi="Times New Roman"/>
          <w:sz w:val="24"/>
          <w:szCs w:val="24"/>
          <w:lang w:bidi="ar-SY"/>
        </w:rPr>
        <w:t>,</w:t>
      </w:r>
      <w:r w:rsidR="00822894" w:rsidRPr="001F3189">
        <w:rPr>
          <w:rFonts w:ascii="Times New Roman" w:eastAsia="Calibri" w:hAnsi="Times New Roman"/>
          <w:sz w:val="24"/>
          <w:szCs w:val="24"/>
          <w:lang w:bidi="ar-SY"/>
        </w:rPr>
        <w:t xml:space="preserve"> </w:t>
      </w:r>
      <w:r w:rsidRPr="001F3189">
        <w:rPr>
          <w:rFonts w:ascii="Times New Roman" w:eastAsia="Calibri" w:hAnsi="Times New Roman"/>
          <w:sz w:val="24"/>
          <w:szCs w:val="24"/>
          <w:lang w:bidi="ar-SY"/>
        </w:rPr>
        <w:t xml:space="preserve">Части Человека, </w:t>
      </w:r>
      <w:r w:rsidRPr="001F3189">
        <w:rPr>
          <w:rFonts w:ascii="Times New Roman" w:eastAsia="Calibri" w:hAnsi="Times New Roman"/>
          <w:sz w:val="24"/>
          <w:szCs w:val="24"/>
        </w:rPr>
        <w:t>сформированные, стя</w:t>
      </w:r>
      <w:r w:rsidR="00B83F6D" w:rsidRPr="001F3189">
        <w:rPr>
          <w:rFonts w:ascii="Times New Roman" w:eastAsia="Calibri" w:hAnsi="Times New Roman"/>
          <w:sz w:val="24"/>
          <w:szCs w:val="24"/>
        </w:rPr>
        <w:t>жё</w:t>
      </w:r>
      <w:r w:rsidR="008B6D68" w:rsidRPr="001F3189">
        <w:rPr>
          <w:rFonts w:ascii="Times New Roman" w:eastAsia="Calibri" w:hAnsi="Times New Roman"/>
          <w:sz w:val="24"/>
          <w:szCs w:val="24"/>
        </w:rPr>
        <w:t>нные, разработанные, явленные.</w:t>
      </w:r>
      <w:proofErr w:type="gramEnd"/>
      <w:r w:rsidR="0085372C"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="00424C5F" w:rsidRPr="001F3189">
        <w:rPr>
          <w:rFonts w:ascii="Times New Roman" w:hAnsi="Times New Roman"/>
          <w:sz w:val="24"/>
          <w:szCs w:val="24"/>
        </w:rPr>
        <w:t>Становится важным в</w:t>
      </w:r>
      <w:r w:rsidR="0085372C" w:rsidRPr="001F3189">
        <w:rPr>
          <w:rFonts w:ascii="Times New Roman" w:hAnsi="Times New Roman"/>
          <w:sz w:val="24"/>
          <w:szCs w:val="24"/>
        </w:rPr>
        <w:t>ладение разными материями в частях, видами материи, архетипами материи, владение самим процессом работы частей, как организации материи в виде систем, аппаратов, частностей.</w:t>
      </w:r>
      <w:r w:rsidR="00424C5F" w:rsidRPr="001F3189">
        <w:rPr>
          <w:rFonts w:ascii="Times New Roman" w:hAnsi="Times New Roman"/>
          <w:sz w:val="24"/>
          <w:szCs w:val="24"/>
        </w:rPr>
        <w:t xml:space="preserve"> </w:t>
      </w:r>
      <w:r w:rsidRPr="001F3189">
        <w:rPr>
          <w:rFonts w:ascii="Times New Roman" w:eastAsia="Calibri" w:hAnsi="Times New Roman"/>
          <w:sz w:val="24"/>
          <w:szCs w:val="24"/>
          <w:lang w:bidi="ar-SY"/>
        </w:rPr>
        <w:t>По стандартам Метагалактики материей управляет мысль.</w:t>
      </w:r>
      <w:r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="00822894" w:rsidRPr="001F3189">
        <w:rPr>
          <w:rFonts w:ascii="Times New Roman" w:eastAsia="Calibri" w:hAnsi="Times New Roman"/>
          <w:sz w:val="24"/>
          <w:szCs w:val="24"/>
        </w:rPr>
        <w:t xml:space="preserve">Насколько эффективно это </w:t>
      </w:r>
      <w:r w:rsidR="007029EA" w:rsidRPr="001F3189">
        <w:rPr>
          <w:rFonts w:ascii="Times New Roman" w:eastAsia="Calibri" w:hAnsi="Times New Roman"/>
          <w:sz w:val="24"/>
          <w:szCs w:val="24"/>
        </w:rPr>
        <w:t>сработает</w:t>
      </w:r>
      <w:r w:rsidRPr="001F3189">
        <w:rPr>
          <w:rFonts w:ascii="Times New Roman" w:eastAsia="Calibri" w:hAnsi="Times New Roman"/>
          <w:sz w:val="24"/>
          <w:szCs w:val="24"/>
        </w:rPr>
        <w:t>,</w:t>
      </w:r>
      <w:r w:rsidR="007029EA"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Pr="001F3189">
        <w:rPr>
          <w:rFonts w:ascii="Times New Roman" w:eastAsia="Calibri" w:hAnsi="Times New Roman"/>
          <w:sz w:val="24"/>
          <w:szCs w:val="24"/>
        </w:rPr>
        <w:t xml:space="preserve">будет зависеть от разработанности и от дееспособности мыслей. </w:t>
      </w:r>
    </w:p>
    <w:p w:rsidR="008B6D68" w:rsidRPr="001F3189" w:rsidRDefault="001C03AC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eastAsia="Calibri" w:hAnsi="Times New Roman"/>
          <w:sz w:val="24"/>
          <w:szCs w:val="24"/>
        </w:rPr>
        <w:t>Мысль управляет, когда она синтезирована и организована. Чтобы управлять материей, телом, частями, здоровьем, должна сложиться чёткая позиция.</w:t>
      </w:r>
      <w:r w:rsidR="00F72EE4"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="008B6D68" w:rsidRPr="001F3189">
        <w:rPr>
          <w:rFonts w:ascii="Times New Roman" w:eastAsia="Calibri" w:hAnsi="Times New Roman"/>
          <w:sz w:val="24"/>
          <w:szCs w:val="24"/>
        </w:rPr>
        <w:t xml:space="preserve">Мы вступили в эпоху мыслительной активности  и </w:t>
      </w:r>
      <w:proofErr w:type="spellStart"/>
      <w:r w:rsidR="008B6D68" w:rsidRPr="001F3189">
        <w:rPr>
          <w:rFonts w:ascii="Times New Roman" w:eastAsia="Calibri" w:hAnsi="Times New Roman"/>
          <w:sz w:val="24"/>
          <w:szCs w:val="24"/>
        </w:rPr>
        <w:t>мыслетворчества</w:t>
      </w:r>
      <w:proofErr w:type="spellEnd"/>
      <w:r w:rsidR="008B6D68" w:rsidRPr="001F3189">
        <w:rPr>
          <w:rFonts w:ascii="Times New Roman" w:eastAsia="Calibri" w:hAnsi="Times New Roman"/>
          <w:sz w:val="24"/>
          <w:szCs w:val="24"/>
        </w:rPr>
        <w:t xml:space="preserve">. Для управления материей Человек должен научиться творить Мысль. </w:t>
      </w:r>
      <w:r w:rsidR="00A941D1" w:rsidRPr="001F3189">
        <w:rPr>
          <w:rFonts w:ascii="Times New Roman" w:eastAsia="Calibri" w:hAnsi="Times New Roman"/>
          <w:sz w:val="24"/>
          <w:szCs w:val="24"/>
        </w:rPr>
        <w:t>Процесс творения мысли обеспечивает Логика.</w:t>
      </w:r>
      <w:r w:rsidR="0085372C"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="0085372C" w:rsidRPr="001F3189">
        <w:rPr>
          <w:rFonts w:ascii="Times New Roman" w:hAnsi="Times New Roman"/>
          <w:sz w:val="24"/>
          <w:szCs w:val="24"/>
        </w:rPr>
        <w:t xml:space="preserve">Когда </w:t>
      </w:r>
      <w:proofErr w:type="spellStart"/>
      <w:r w:rsidR="0085372C" w:rsidRPr="001F3189">
        <w:rPr>
          <w:rFonts w:ascii="Times New Roman" w:hAnsi="Times New Roman"/>
          <w:sz w:val="24"/>
          <w:szCs w:val="24"/>
        </w:rPr>
        <w:t>логичим</w:t>
      </w:r>
      <w:proofErr w:type="spellEnd"/>
      <w:r w:rsidR="0085372C" w:rsidRPr="001F3189">
        <w:rPr>
          <w:rFonts w:ascii="Times New Roman" w:hAnsi="Times New Roman"/>
          <w:sz w:val="24"/>
          <w:szCs w:val="24"/>
        </w:rPr>
        <w:t>, генерируем начала новой материи, пытаясь соединить правильно состояния материи с Огнем Отца и с Истиной, чтобы получить начала для развития этой материи.  Чтобы научиться этому, Отец определил 16 этапов вхождения в Логику.</w:t>
      </w:r>
      <w:r w:rsidR="00130F68" w:rsidRPr="001F3189">
        <w:rPr>
          <w:rFonts w:ascii="Times New Roman" w:hAnsi="Times New Roman"/>
          <w:sz w:val="24"/>
          <w:szCs w:val="24"/>
        </w:rPr>
        <w:t xml:space="preserve"> Логика начинается с Изучения. Изучив, определяем Категории. Рассуждая, Осмысливаем. Соображая, выстраиваем Гипотезы. Синтезом </w:t>
      </w:r>
      <w:proofErr w:type="spellStart"/>
      <w:r w:rsidR="00130F68" w:rsidRPr="001F3189">
        <w:rPr>
          <w:rFonts w:ascii="Times New Roman" w:hAnsi="Times New Roman"/>
          <w:sz w:val="24"/>
          <w:szCs w:val="24"/>
        </w:rPr>
        <w:t>матик</w:t>
      </w:r>
      <w:proofErr w:type="spellEnd"/>
      <w:proofErr w:type="gramStart"/>
      <w:r w:rsidR="00130F68" w:rsidRPr="001F3189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="00130F68" w:rsidRPr="001F3189">
        <w:rPr>
          <w:rFonts w:ascii="Times New Roman" w:hAnsi="Times New Roman"/>
          <w:sz w:val="24"/>
          <w:szCs w:val="24"/>
        </w:rPr>
        <w:t>аспознаём и Различаем. Познание приводит к Пониманию  действия Эталонов</w:t>
      </w:r>
      <w:r w:rsidR="00621606" w:rsidRPr="001F3189">
        <w:rPr>
          <w:rFonts w:ascii="Times New Roman" w:hAnsi="Times New Roman"/>
          <w:sz w:val="24"/>
          <w:szCs w:val="24"/>
        </w:rPr>
        <w:t>.</w:t>
      </w:r>
      <w:r w:rsidR="00130F68" w:rsidRPr="001F3189">
        <w:rPr>
          <w:rFonts w:ascii="Times New Roman" w:hAnsi="Times New Roman"/>
          <w:sz w:val="24"/>
          <w:szCs w:val="24"/>
        </w:rPr>
        <w:t xml:space="preserve"> </w:t>
      </w:r>
      <w:r w:rsidR="00621606" w:rsidRPr="001F3189">
        <w:rPr>
          <w:rFonts w:ascii="Times New Roman" w:hAnsi="Times New Roman"/>
          <w:sz w:val="24"/>
          <w:szCs w:val="24"/>
        </w:rPr>
        <w:t>Выявление Истины Мудростью с</w:t>
      </w:r>
      <w:r w:rsidR="00130F68" w:rsidRPr="001F3189">
        <w:rPr>
          <w:rFonts w:ascii="Times New Roman" w:hAnsi="Times New Roman"/>
          <w:sz w:val="24"/>
          <w:szCs w:val="24"/>
        </w:rPr>
        <w:t>озида</w:t>
      </w:r>
      <w:r w:rsidR="00621606" w:rsidRPr="001F3189">
        <w:rPr>
          <w:rFonts w:ascii="Times New Roman" w:hAnsi="Times New Roman"/>
          <w:sz w:val="24"/>
          <w:szCs w:val="24"/>
        </w:rPr>
        <w:t xml:space="preserve">ет </w:t>
      </w:r>
      <w:r w:rsidR="00130F68" w:rsidRPr="001F3189">
        <w:rPr>
          <w:rFonts w:ascii="Times New Roman" w:hAnsi="Times New Roman"/>
          <w:sz w:val="24"/>
          <w:szCs w:val="24"/>
        </w:rPr>
        <w:t>Тезы</w:t>
      </w:r>
      <w:r w:rsidR="00621606" w:rsidRPr="001F3189">
        <w:rPr>
          <w:rFonts w:ascii="Times New Roman" w:hAnsi="Times New Roman"/>
          <w:sz w:val="24"/>
          <w:szCs w:val="24"/>
        </w:rPr>
        <w:t xml:space="preserve">, </w:t>
      </w:r>
      <w:r w:rsidR="00130F68" w:rsidRPr="001F3189">
        <w:rPr>
          <w:rFonts w:ascii="Times New Roman" w:hAnsi="Times New Roman"/>
          <w:sz w:val="24"/>
          <w:szCs w:val="24"/>
        </w:rPr>
        <w:t>как творяще</w:t>
      </w:r>
      <w:r w:rsidR="00621606" w:rsidRPr="001F3189">
        <w:rPr>
          <w:rFonts w:ascii="Times New Roman" w:hAnsi="Times New Roman"/>
          <w:sz w:val="24"/>
          <w:szCs w:val="24"/>
        </w:rPr>
        <w:t>е</w:t>
      </w:r>
      <w:r w:rsidR="00130F68" w:rsidRPr="001F3189">
        <w:rPr>
          <w:rFonts w:ascii="Times New Roman" w:hAnsi="Times New Roman"/>
          <w:sz w:val="24"/>
          <w:szCs w:val="24"/>
        </w:rPr>
        <w:t xml:space="preserve"> Начала Отца. </w:t>
      </w:r>
      <w:r w:rsidR="008B1E1C" w:rsidRPr="001F3189">
        <w:rPr>
          <w:rFonts w:ascii="Times New Roman" w:hAnsi="Times New Roman"/>
          <w:sz w:val="24"/>
          <w:szCs w:val="24"/>
        </w:rPr>
        <w:t xml:space="preserve">Анализируя в условиях общего взаимодействия, входим в </w:t>
      </w:r>
      <w:r w:rsidR="00130F68" w:rsidRPr="001F3189">
        <w:rPr>
          <w:rFonts w:ascii="Times New Roman" w:hAnsi="Times New Roman"/>
          <w:color w:val="111111"/>
          <w:sz w:val="24"/>
          <w:szCs w:val="24"/>
        </w:rPr>
        <w:t xml:space="preserve">Синтез </w:t>
      </w:r>
      <w:r w:rsidR="008B1E1C" w:rsidRPr="001F3189">
        <w:rPr>
          <w:rFonts w:ascii="Times New Roman" w:hAnsi="Times New Roman"/>
          <w:color w:val="111111"/>
          <w:sz w:val="24"/>
          <w:szCs w:val="24"/>
        </w:rPr>
        <w:t>как</w:t>
      </w:r>
      <w:r w:rsidR="00130F68" w:rsidRPr="001F3189">
        <w:rPr>
          <w:rFonts w:ascii="Times New Roman" w:hAnsi="Times New Roman"/>
          <w:color w:val="111111"/>
          <w:sz w:val="24"/>
          <w:szCs w:val="24"/>
        </w:rPr>
        <w:t xml:space="preserve"> цельность нескольких порядков тез. </w:t>
      </w:r>
    </w:p>
    <w:p w:rsidR="00E2012F" w:rsidRPr="001F3189" w:rsidRDefault="00E2012F" w:rsidP="001F3189">
      <w:pPr>
        <w:pStyle w:val="a7"/>
        <w:tabs>
          <w:tab w:val="left" w:pos="426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Мысль Метагалактического Человека оперирует внутренне Началами 64-х Частностей. Если Мысль управляет материей, то формирующаяся Мысль с </w:t>
      </w:r>
      <w:proofErr w:type="spellStart"/>
      <w:r w:rsidRPr="001F3189">
        <w:rPr>
          <w:rFonts w:ascii="Times New Roman" w:hAnsi="Times New Roman"/>
          <w:sz w:val="24"/>
          <w:szCs w:val="24"/>
        </w:rPr>
        <w:t>Прасинтезной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записью Частностями управляет соответствующим видом организации материи. Соответственно, Мысль, чтобы повлиять на тот или иной вид материи, получает ракурс соответствующей Частности как Мысль и фиксируется на этом. И каждая последующая Частность будет привносить свою специфику</w:t>
      </w:r>
      <w:r w:rsidRPr="001F3189">
        <w:rPr>
          <w:rFonts w:ascii="Times New Roman" w:hAnsi="Times New Roman"/>
          <w:b/>
          <w:sz w:val="24"/>
          <w:szCs w:val="24"/>
        </w:rPr>
        <w:t xml:space="preserve"> </w:t>
      </w:r>
      <w:r w:rsidRPr="001F3189">
        <w:rPr>
          <w:rFonts w:ascii="Times New Roman" w:hAnsi="Times New Roman"/>
          <w:sz w:val="24"/>
          <w:szCs w:val="24"/>
        </w:rPr>
        <w:t>и эффект собственных специализаций.</w:t>
      </w:r>
      <w:r w:rsidR="003E194B" w:rsidRPr="001F3189">
        <w:rPr>
          <w:rFonts w:ascii="Times New Roman" w:hAnsi="Times New Roman"/>
          <w:sz w:val="24"/>
          <w:szCs w:val="24"/>
        </w:rPr>
        <w:t xml:space="preserve"> Именно Частности дают внутренний потенциал формирования Частей, формирования условий. Каждая Часть внутри вариативна Частностями, а</w:t>
      </w:r>
      <w:r w:rsidRPr="001F3189">
        <w:rPr>
          <w:rFonts w:ascii="Times New Roman" w:hAnsi="Times New Roman"/>
          <w:sz w:val="24"/>
          <w:szCs w:val="24"/>
        </w:rPr>
        <w:t xml:space="preserve"> </w:t>
      </w:r>
      <w:r w:rsidR="003E194B" w:rsidRPr="001F3189">
        <w:rPr>
          <w:rFonts w:ascii="Times New Roman" w:hAnsi="Times New Roman"/>
          <w:sz w:val="24"/>
          <w:szCs w:val="24"/>
        </w:rPr>
        <w:t>каждая Частность это личная особенность возможностей</w:t>
      </w:r>
      <w:r w:rsidR="00B95278" w:rsidRPr="001F3189">
        <w:rPr>
          <w:rFonts w:ascii="Times New Roman" w:hAnsi="Times New Roman"/>
          <w:sz w:val="24"/>
          <w:szCs w:val="24"/>
        </w:rPr>
        <w:t xml:space="preserve"> Человека</w:t>
      </w:r>
      <w:r w:rsidR="003E194B" w:rsidRPr="001F3189">
        <w:rPr>
          <w:rFonts w:ascii="Times New Roman" w:hAnsi="Times New Roman"/>
          <w:sz w:val="24"/>
          <w:szCs w:val="24"/>
        </w:rPr>
        <w:t xml:space="preserve">. Это </w:t>
      </w:r>
      <w:r w:rsidR="00822894" w:rsidRPr="001F3189">
        <w:rPr>
          <w:rFonts w:ascii="Times New Roman" w:hAnsi="Times New Roman"/>
          <w:sz w:val="24"/>
          <w:szCs w:val="24"/>
        </w:rPr>
        <w:t>тот потенциал, который заряжает, где каждая часть имеет внутри  частности и</w:t>
      </w:r>
      <w:r w:rsidR="003E194B" w:rsidRPr="001F3189">
        <w:rPr>
          <w:rFonts w:ascii="Times New Roman" w:hAnsi="Times New Roman"/>
          <w:sz w:val="24"/>
          <w:szCs w:val="24"/>
        </w:rPr>
        <w:t xml:space="preserve"> формирует услов</w:t>
      </w:r>
      <w:r w:rsidR="00822894" w:rsidRPr="001F3189">
        <w:rPr>
          <w:rFonts w:ascii="Times New Roman" w:hAnsi="Times New Roman"/>
          <w:sz w:val="24"/>
          <w:szCs w:val="24"/>
        </w:rPr>
        <w:t>ия внутренней работы частностей.</w:t>
      </w:r>
      <w:r w:rsidR="003E194B" w:rsidRPr="001F3189">
        <w:rPr>
          <w:rFonts w:ascii="Times New Roman" w:hAnsi="Times New Roman"/>
          <w:sz w:val="24"/>
          <w:szCs w:val="24"/>
        </w:rPr>
        <w:t xml:space="preserve"> </w:t>
      </w:r>
    </w:p>
    <w:p w:rsidR="002874D5" w:rsidRPr="001F3189" w:rsidRDefault="008F4820" w:rsidP="001F3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У развитого Метагалактического Человека должны рождаться</w:t>
      </w:r>
      <w:r w:rsidR="00B95278" w:rsidRPr="001F3189">
        <w:rPr>
          <w:rFonts w:ascii="Times New Roman" w:hAnsi="Times New Roman"/>
          <w:sz w:val="24"/>
          <w:szCs w:val="24"/>
        </w:rPr>
        <w:t xml:space="preserve"> собственные мысли.</w:t>
      </w:r>
      <w:r w:rsidRPr="001F3189">
        <w:rPr>
          <w:rFonts w:ascii="Times New Roman" w:hAnsi="Times New Roman"/>
          <w:sz w:val="24"/>
          <w:szCs w:val="24"/>
        </w:rPr>
        <w:t xml:space="preserve"> Творение собственной мысли это</w:t>
      </w:r>
      <w:r w:rsidR="001D2799" w:rsidRPr="001F3189">
        <w:rPr>
          <w:rFonts w:ascii="Times New Roman" w:hAnsi="Times New Roman"/>
          <w:sz w:val="24"/>
          <w:szCs w:val="24"/>
        </w:rPr>
        <w:t xml:space="preserve"> процесс,</w:t>
      </w:r>
      <w:r w:rsidRPr="001F3189">
        <w:rPr>
          <w:rFonts w:ascii="Times New Roman" w:hAnsi="Times New Roman"/>
          <w:sz w:val="24"/>
          <w:szCs w:val="24"/>
        </w:rPr>
        <w:t xml:space="preserve"> когда запись информации идёт в ядро молекулы и чем больше в этой молекуле будет атомов, частиц, спинов разных вариаций, тем качественней и глубже будет эта мысль. Это рождающаяся </w:t>
      </w:r>
      <w:proofErr w:type="spellStart"/>
      <w:r w:rsidRPr="001F3189">
        <w:rPr>
          <w:rFonts w:ascii="Times New Roman" w:hAnsi="Times New Roman"/>
          <w:sz w:val="24"/>
          <w:szCs w:val="24"/>
        </w:rPr>
        <w:t>компактифицированная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цельная информация одной молекулы, когда слиты частицы, слиты ядра атомов в одно целое и  Человек слит этой Мыслью</w:t>
      </w:r>
      <w:r w:rsidR="001D2799" w:rsidRPr="001F3189">
        <w:rPr>
          <w:rFonts w:ascii="Times New Roman" w:hAnsi="Times New Roman"/>
          <w:sz w:val="24"/>
          <w:szCs w:val="24"/>
        </w:rPr>
        <w:t xml:space="preserve"> и этой Мыслью созидает. </w:t>
      </w:r>
      <w:r w:rsidR="00873A55" w:rsidRPr="001F3189">
        <w:rPr>
          <w:rFonts w:ascii="Times New Roman" w:hAnsi="Times New Roman"/>
          <w:sz w:val="24"/>
          <w:szCs w:val="24"/>
        </w:rPr>
        <w:t>Более высокая частность Смысл</w:t>
      </w:r>
      <w:r w:rsidR="00F4468A" w:rsidRPr="001F3189">
        <w:rPr>
          <w:rFonts w:ascii="Times New Roman" w:hAnsi="Times New Roman"/>
          <w:sz w:val="24"/>
          <w:szCs w:val="24"/>
        </w:rPr>
        <w:t>,</w:t>
      </w:r>
      <w:r w:rsidR="00873A55" w:rsidRPr="001F3189">
        <w:rPr>
          <w:rFonts w:ascii="Times New Roman" w:hAnsi="Times New Roman"/>
          <w:sz w:val="24"/>
          <w:szCs w:val="24"/>
        </w:rPr>
        <w:t xml:space="preserve"> создаёт Мысль как цельность, </w:t>
      </w:r>
      <w:r w:rsidRPr="001F3189">
        <w:rPr>
          <w:rFonts w:ascii="Times New Roman" w:hAnsi="Times New Roman"/>
          <w:sz w:val="24"/>
          <w:szCs w:val="24"/>
        </w:rPr>
        <w:t>записанн</w:t>
      </w:r>
      <w:r w:rsidR="00873A55" w:rsidRPr="001F3189">
        <w:rPr>
          <w:rFonts w:ascii="Times New Roman" w:hAnsi="Times New Roman"/>
          <w:sz w:val="24"/>
          <w:szCs w:val="24"/>
        </w:rPr>
        <w:t>ую в одном Элементе. Этим</w:t>
      </w:r>
      <w:r w:rsidRPr="001F3189">
        <w:rPr>
          <w:rFonts w:ascii="Times New Roman" w:hAnsi="Times New Roman"/>
          <w:sz w:val="24"/>
          <w:szCs w:val="24"/>
        </w:rPr>
        <w:t xml:space="preserve"> </w:t>
      </w:r>
      <w:r w:rsidR="00873A55" w:rsidRPr="001F3189">
        <w:rPr>
          <w:rFonts w:ascii="Times New Roman" w:hAnsi="Times New Roman"/>
          <w:sz w:val="24"/>
          <w:szCs w:val="24"/>
        </w:rPr>
        <w:t xml:space="preserve">созидается </w:t>
      </w:r>
      <w:r w:rsidRPr="001F3189">
        <w:rPr>
          <w:rFonts w:ascii="Times New Roman" w:hAnsi="Times New Roman"/>
          <w:sz w:val="24"/>
          <w:szCs w:val="24"/>
        </w:rPr>
        <w:t>б</w:t>
      </w:r>
      <w:r w:rsidRPr="001F3189">
        <w:rPr>
          <w:rFonts w:ascii="Times New Roman" w:eastAsia="Calibri" w:hAnsi="Times New Roman"/>
          <w:sz w:val="24"/>
          <w:szCs w:val="24"/>
        </w:rPr>
        <w:t>олее высокая и развитая Мысль</w:t>
      </w:r>
      <w:r w:rsidR="00873A55" w:rsidRPr="001F3189">
        <w:rPr>
          <w:rFonts w:ascii="Times New Roman" w:eastAsia="Calibri" w:hAnsi="Times New Roman"/>
          <w:sz w:val="24"/>
          <w:szCs w:val="24"/>
        </w:rPr>
        <w:t xml:space="preserve">, которая </w:t>
      </w:r>
      <w:r w:rsidRPr="001F3189">
        <w:rPr>
          <w:rFonts w:ascii="Times New Roman" w:eastAsia="Calibri" w:hAnsi="Times New Roman"/>
          <w:sz w:val="24"/>
          <w:szCs w:val="24"/>
        </w:rPr>
        <w:t xml:space="preserve"> </w:t>
      </w:r>
      <w:r w:rsidR="00873A55" w:rsidRPr="001F3189">
        <w:rPr>
          <w:rFonts w:ascii="Times New Roman" w:eastAsia="Calibri" w:hAnsi="Times New Roman"/>
          <w:sz w:val="24"/>
          <w:szCs w:val="24"/>
        </w:rPr>
        <w:t>становится</w:t>
      </w:r>
      <w:r w:rsidRPr="001F3189">
        <w:rPr>
          <w:rFonts w:ascii="Times New Roman" w:eastAsia="Calibri" w:hAnsi="Times New Roman"/>
          <w:sz w:val="24"/>
          <w:szCs w:val="24"/>
        </w:rPr>
        <w:t xml:space="preserve"> Элементом. </w:t>
      </w:r>
      <w:r w:rsidR="00873A55" w:rsidRPr="001F3189">
        <w:rPr>
          <w:rFonts w:ascii="Times New Roman" w:hAnsi="Times New Roman"/>
          <w:sz w:val="24"/>
          <w:szCs w:val="24"/>
        </w:rPr>
        <w:t xml:space="preserve">Суть - Мысль </w:t>
      </w:r>
      <w:r w:rsidR="00873A55" w:rsidRPr="001F3189">
        <w:rPr>
          <w:rFonts w:ascii="Times New Roman" w:eastAsia="Calibri" w:hAnsi="Times New Roman"/>
          <w:sz w:val="24"/>
          <w:szCs w:val="24"/>
        </w:rPr>
        <w:t>становится Точкой, созидая</w:t>
      </w:r>
      <w:r w:rsidRPr="001F3189">
        <w:rPr>
          <w:rFonts w:ascii="Times New Roman" w:eastAsia="Calibri" w:hAnsi="Times New Roman"/>
          <w:sz w:val="24"/>
          <w:szCs w:val="24"/>
        </w:rPr>
        <w:t xml:space="preserve"> еще более высок</w:t>
      </w:r>
      <w:r w:rsidR="00873A55" w:rsidRPr="001F3189">
        <w:rPr>
          <w:rFonts w:ascii="Times New Roman" w:eastAsia="Calibri" w:hAnsi="Times New Roman"/>
          <w:sz w:val="24"/>
          <w:szCs w:val="24"/>
        </w:rPr>
        <w:t>ую Мысль</w:t>
      </w:r>
      <w:r w:rsidRPr="001F3189">
        <w:rPr>
          <w:rFonts w:ascii="Times New Roman" w:eastAsia="Calibri" w:hAnsi="Times New Roman"/>
          <w:sz w:val="24"/>
          <w:szCs w:val="24"/>
        </w:rPr>
        <w:t>.  Идея-Мысль – это Мысль, записанная в Точку-Искру, это Иерархия</w:t>
      </w:r>
      <w:r w:rsidR="008E4014" w:rsidRPr="001F3189">
        <w:rPr>
          <w:rFonts w:ascii="Times New Roman" w:eastAsia="Calibri" w:hAnsi="Times New Roman"/>
          <w:sz w:val="24"/>
          <w:szCs w:val="24"/>
        </w:rPr>
        <w:t>, это волевой аспект Созидания</w:t>
      </w:r>
      <w:r w:rsidRPr="001F3189">
        <w:rPr>
          <w:rFonts w:ascii="Times New Roman" w:eastAsia="Calibri" w:hAnsi="Times New Roman"/>
          <w:sz w:val="24"/>
          <w:szCs w:val="24"/>
        </w:rPr>
        <w:t>.</w:t>
      </w:r>
      <w:r w:rsidRPr="001F3189">
        <w:rPr>
          <w:rFonts w:ascii="Times New Roman" w:hAnsi="Times New Roman"/>
          <w:sz w:val="24"/>
          <w:szCs w:val="24"/>
        </w:rPr>
        <w:t xml:space="preserve"> Право - Мысль – это Искра. Основа - Мысль  </w:t>
      </w:r>
      <w:proofErr w:type="spellStart"/>
      <w:r w:rsidRPr="001F3189">
        <w:rPr>
          <w:rFonts w:ascii="Times New Roman" w:hAnsi="Times New Roman"/>
          <w:sz w:val="24"/>
          <w:szCs w:val="24"/>
        </w:rPr>
        <w:t>компактифицируются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</w:t>
      </w:r>
      <w:r w:rsidR="008E4014" w:rsidRPr="001F3189">
        <w:rPr>
          <w:rFonts w:ascii="Times New Roman" w:hAnsi="Times New Roman"/>
          <w:sz w:val="24"/>
          <w:szCs w:val="24"/>
        </w:rPr>
        <w:t>и созидает</w:t>
      </w:r>
      <w:r w:rsidRPr="001F3189">
        <w:rPr>
          <w:rFonts w:ascii="Times New Roman" w:hAnsi="Times New Roman"/>
          <w:sz w:val="24"/>
          <w:szCs w:val="24"/>
        </w:rPr>
        <w:t xml:space="preserve"> Объём.</w:t>
      </w:r>
      <w:r w:rsidR="00167389" w:rsidRPr="001F3189">
        <w:rPr>
          <w:rFonts w:ascii="Times New Roman" w:hAnsi="Times New Roman"/>
          <w:sz w:val="24"/>
          <w:szCs w:val="24"/>
        </w:rPr>
        <w:t xml:space="preserve"> </w:t>
      </w:r>
      <w:r w:rsidR="00C93A30" w:rsidRPr="001F3189">
        <w:rPr>
          <w:rFonts w:ascii="Times New Roman" w:hAnsi="Times New Roman"/>
          <w:sz w:val="24"/>
          <w:szCs w:val="24"/>
        </w:rPr>
        <w:t xml:space="preserve">И так далее. </w:t>
      </w:r>
      <w:r w:rsidR="008E4014" w:rsidRPr="001F3189">
        <w:rPr>
          <w:rFonts w:ascii="Times New Roman" w:hAnsi="Times New Roman"/>
          <w:sz w:val="24"/>
          <w:szCs w:val="24"/>
        </w:rPr>
        <w:t>Синтез атомов и молекул рождает новые связи новых смыслов. Происходит сложение новых матриц, включается Куб С</w:t>
      </w:r>
      <w:r w:rsidR="002874D5" w:rsidRPr="001F3189">
        <w:rPr>
          <w:rFonts w:ascii="Times New Roman" w:hAnsi="Times New Roman"/>
          <w:sz w:val="24"/>
          <w:szCs w:val="24"/>
        </w:rPr>
        <w:t>интеза</w:t>
      </w:r>
      <w:r w:rsidR="008E4014" w:rsidRPr="001F3189">
        <w:rPr>
          <w:rFonts w:ascii="Times New Roman" w:hAnsi="Times New Roman"/>
          <w:sz w:val="24"/>
          <w:szCs w:val="24"/>
        </w:rPr>
        <w:t xml:space="preserve"> и в синтезе с </w:t>
      </w:r>
      <w:proofErr w:type="spellStart"/>
      <w:r w:rsidR="008E4014" w:rsidRPr="001F3189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8E4014" w:rsidRPr="001F3189">
        <w:rPr>
          <w:rFonts w:ascii="Times New Roman" w:hAnsi="Times New Roman"/>
          <w:sz w:val="24"/>
          <w:szCs w:val="24"/>
        </w:rPr>
        <w:t xml:space="preserve"> Синтеза начинается процесс созидания. </w:t>
      </w:r>
      <w:r w:rsidR="00480C88" w:rsidRPr="001F3189">
        <w:rPr>
          <w:rFonts w:ascii="Times New Roman" w:hAnsi="Times New Roman"/>
          <w:sz w:val="24"/>
          <w:szCs w:val="24"/>
        </w:rPr>
        <w:t xml:space="preserve">Так как любая информация это </w:t>
      </w:r>
      <w:proofErr w:type="spellStart"/>
      <w:r w:rsidR="00480C88" w:rsidRPr="001F3189">
        <w:rPr>
          <w:rFonts w:ascii="Times New Roman" w:hAnsi="Times New Roman"/>
          <w:sz w:val="24"/>
          <w:szCs w:val="24"/>
        </w:rPr>
        <w:t>огнеобраз</w:t>
      </w:r>
      <w:proofErr w:type="spellEnd"/>
      <w:r w:rsidR="00480C88" w:rsidRPr="001F3189">
        <w:rPr>
          <w:rFonts w:ascii="Times New Roman" w:hAnsi="Times New Roman"/>
          <w:sz w:val="24"/>
          <w:szCs w:val="24"/>
        </w:rPr>
        <w:t xml:space="preserve">, Куб Синтеза собирает </w:t>
      </w:r>
      <w:proofErr w:type="spellStart"/>
      <w:r w:rsidR="00480C88" w:rsidRPr="001F3189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167389" w:rsidRPr="001F3189">
        <w:rPr>
          <w:rFonts w:ascii="Times New Roman" w:hAnsi="Times New Roman"/>
          <w:sz w:val="24"/>
          <w:szCs w:val="24"/>
        </w:rPr>
        <w:t>,</w:t>
      </w:r>
      <w:r w:rsidR="00480C88" w:rsidRPr="001F3189">
        <w:rPr>
          <w:rFonts w:ascii="Times New Roman" w:hAnsi="Times New Roman"/>
          <w:sz w:val="24"/>
          <w:szCs w:val="24"/>
        </w:rPr>
        <w:t xml:space="preserve"> систематизируя их в своих ячейках.  Сама по себе матрица несёт порядок организации материи, который ведёт к новой цельности, нового, более высокого состояния материи. Когда матрица состоялась, сложилась, </w:t>
      </w:r>
      <w:proofErr w:type="spellStart"/>
      <w:r w:rsidR="00480C88" w:rsidRPr="001F3189">
        <w:rPr>
          <w:rFonts w:ascii="Times New Roman" w:hAnsi="Times New Roman"/>
          <w:sz w:val="24"/>
          <w:szCs w:val="24"/>
        </w:rPr>
        <w:t>схлопнулась</w:t>
      </w:r>
      <w:proofErr w:type="spellEnd"/>
      <w:r w:rsidR="00480C88" w:rsidRPr="001F3189">
        <w:rPr>
          <w:rFonts w:ascii="Times New Roman" w:hAnsi="Times New Roman"/>
          <w:sz w:val="24"/>
          <w:szCs w:val="24"/>
        </w:rPr>
        <w:t xml:space="preserve">, складывается целое состояние </w:t>
      </w:r>
      <w:r w:rsidR="00480C88" w:rsidRPr="001F3189">
        <w:rPr>
          <w:rFonts w:ascii="Times New Roman" w:hAnsi="Times New Roman"/>
          <w:sz w:val="24"/>
          <w:szCs w:val="24"/>
        </w:rPr>
        <w:lastRenderedPageBreak/>
        <w:t xml:space="preserve">материи, </w:t>
      </w:r>
      <w:proofErr w:type="spellStart"/>
      <w:r w:rsidR="00480C88" w:rsidRPr="001F3189">
        <w:rPr>
          <w:rFonts w:ascii="Times New Roman" w:hAnsi="Times New Roman"/>
          <w:sz w:val="24"/>
          <w:szCs w:val="24"/>
        </w:rPr>
        <w:t>обустроеной</w:t>
      </w:r>
      <w:proofErr w:type="spellEnd"/>
      <w:r w:rsidR="00480C88" w:rsidRPr="001F3189">
        <w:rPr>
          <w:rFonts w:ascii="Times New Roman" w:hAnsi="Times New Roman"/>
          <w:sz w:val="24"/>
          <w:szCs w:val="24"/>
        </w:rPr>
        <w:t xml:space="preserve"> и устроенной по связке всех характеристик и параметров</w:t>
      </w:r>
      <w:r w:rsidR="001961B7" w:rsidRPr="001F3189">
        <w:rPr>
          <w:rFonts w:ascii="Times New Roman" w:hAnsi="Times New Roman"/>
          <w:sz w:val="24"/>
          <w:szCs w:val="24"/>
        </w:rPr>
        <w:t>. В</w:t>
      </w:r>
      <w:r w:rsidR="00480C88" w:rsidRPr="001F3189">
        <w:rPr>
          <w:rFonts w:ascii="Times New Roman" w:hAnsi="Times New Roman"/>
          <w:sz w:val="24"/>
          <w:szCs w:val="24"/>
        </w:rPr>
        <w:t xml:space="preserve"> итоге</w:t>
      </w:r>
      <w:proofErr w:type="gramStart"/>
      <w:r w:rsidR="00C93A30" w:rsidRPr="001F3189">
        <w:rPr>
          <w:rFonts w:ascii="Times New Roman" w:hAnsi="Times New Roman"/>
          <w:sz w:val="24"/>
          <w:szCs w:val="24"/>
        </w:rPr>
        <w:t>.</w:t>
      </w:r>
      <w:proofErr w:type="gramEnd"/>
      <w:r w:rsidR="00480C88" w:rsidRPr="001F31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0C88" w:rsidRPr="001F3189">
        <w:rPr>
          <w:rFonts w:ascii="Times New Roman" w:hAnsi="Times New Roman"/>
          <w:sz w:val="24"/>
          <w:szCs w:val="24"/>
        </w:rPr>
        <w:t>м</w:t>
      </w:r>
      <w:proofErr w:type="gramEnd"/>
      <w:r w:rsidR="00480C88" w:rsidRPr="001F3189">
        <w:rPr>
          <w:rFonts w:ascii="Times New Roman" w:hAnsi="Times New Roman"/>
          <w:sz w:val="24"/>
          <w:szCs w:val="24"/>
        </w:rPr>
        <w:t>ы получаем материю, которая собирается не с точки зрения практического опыта</w:t>
      </w:r>
      <w:r w:rsidR="00D2486A" w:rsidRPr="001F3189">
        <w:rPr>
          <w:rFonts w:ascii="Times New Roman" w:hAnsi="Times New Roman"/>
          <w:sz w:val="24"/>
          <w:szCs w:val="24"/>
        </w:rPr>
        <w:t xml:space="preserve"> Человека, а сложения новой матрицы действия Огнём Отца.</w:t>
      </w:r>
      <w:r w:rsidR="001961B7" w:rsidRPr="001F3189">
        <w:rPr>
          <w:rFonts w:ascii="Times New Roman" w:hAnsi="Times New Roman"/>
          <w:sz w:val="24"/>
          <w:szCs w:val="24"/>
        </w:rPr>
        <w:t xml:space="preserve"> </w:t>
      </w:r>
      <w:r w:rsidR="002874D5" w:rsidRPr="001F3189">
        <w:rPr>
          <w:rFonts w:ascii="Times New Roman" w:hAnsi="Times New Roman"/>
          <w:sz w:val="24"/>
          <w:szCs w:val="24"/>
        </w:rPr>
        <w:t xml:space="preserve">Тогда как </w:t>
      </w:r>
      <w:r w:rsidR="003C0A58" w:rsidRPr="001F3189">
        <w:rPr>
          <w:rFonts w:ascii="Times New Roman" w:hAnsi="Times New Roman"/>
          <w:sz w:val="24"/>
          <w:szCs w:val="24"/>
        </w:rPr>
        <w:t>Человек в пятой расе взрастал снизу, из материи, с исполнением действия,</w:t>
      </w:r>
      <w:r w:rsidR="00B352DB" w:rsidRPr="001F3189">
        <w:rPr>
          <w:rFonts w:ascii="Times New Roman" w:hAnsi="Times New Roman"/>
          <w:sz w:val="24"/>
          <w:szCs w:val="24"/>
        </w:rPr>
        <w:t xml:space="preserve"> достигая своим действием опыта, копили, достигали автоматизма действия и этим взрастали. А </w:t>
      </w:r>
      <w:r w:rsidR="003C0A58" w:rsidRPr="001F3189">
        <w:rPr>
          <w:rFonts w:ascii="Times New Roman" w:hAnsi="Times New Roman"/>
          <w:sz w:val="24"/>
          <w:szCs w:val="24"/>
        </w:rPr>
        <w:t xml:space="preserve">это опыт Духа. </w:t>
      </w:r>
    </w:p>
    <w:p w:rsidR="00EF57A8" w:rsidRPr="001F3189" w:rsidRDefault="002874D5" w:rsidP="001F3189">
      <w:pPr>
        <w:pStyle w:val="a7"/>
        <w:ind w:firstLine="708"/>
        <w:jc w:val="both"/>
        <w:rPr>
          <w:rFonts w:ascii="Times New Roman" w:hAnsi="Times New Roman"/>
          <w:sz w:val="24"/>
          <w:szCs w:val="24"/>
          <w:highlight w:val="cyan"/>
        </w:rPr>
      </w:pPr>
      <w:r w:rsidRPr="001F3189">
        <w:rPr>
          <w:rFonts w:ascii="Times New Roman" w:hAnsi="Times New Roman"/>
          <w:sz w:val="24"/>
          <w:szCs w:val="24"/>
        </w:rPr>
        <w:t xml:space="preserve">Человек в новой эпохе начинает формировать работу мозга и перестраивать его на восприятие Огня. Мозг начинает работать цельно, начинает фиксировать Дом Отца, Огонь, начинает работать и у человека складывается цельная картина, из набора разных Частей, их материи, их состояний Огня, которые доводятся до физики. </w:t>
      </w:r>
      <w:r w:rsidR="003C0A58" w:rsidRPr="001F3189">
        <w:rPr>
          <w:rFonts w:ascii="Times New Roman" w:hAnsi="Times New Roman"/>
          <w:sz w:val="24"/>
          <w:szCs w:val="24"/>
        </w:rPr>
        <w:t xml:space="preserve">Головной мозг, </w:t>
      </w:r>
      <w:r w:rsidRPr="001F3189">
        <w:rPr>
          <w:rFonts w:ascii="Times New Roman" w:hAnsi="Times New Roman"/>
          <w:sz w:val="24"/>
          <w:szCs w:val="24"/>
        </w:rPr>
        <w:t>как</w:t>
      </w:r>
      <w:r w:rsidR="003C0A58" w:rsidRPr="001F3189">
        <w:rPr>
          <w:rFonts w:ascii="Times New Roman" w:hAnsi="Times New Roman"/>
          <w:sz w:val="24"/>
          <w:szCs w:val="24"/>
        </w:rPr>
        <w:t xml:space="preserve"> система физического тела, настроена на Дом, </w:t>
      </w:r>
      <w:r w:rsidR="00EC700B" w:rsidRPr="001F3189">
        <w:rPr>
          <w:rFonts w:ascii="Times New Roman" w:hAnsi="Times New Roman"/>
          <w:sz w:val="24"/>
          <w:szCs w:val="24"/>
        </w:rPr>
        <w:t>и</w:t>
      </w:r>
      <w:r w:rsidR="003C0A58" w:rsidRPr="001F3189">
        <w:rPr>
          <w:rFonts w:ascii="Times New Roman" w:hAnsi="Times New Roman"/>
          <w:sz w:val="24"/>
          <w:szCs w:val="24"/>
        </w:rPr>
        <w:t xml:space="preserve"> в 5-й расе, </w:t>
      </w:r>
      <w:r w:rsidR="00EC700B" w:rsidRPr="001F3189">
        <w:rPr>
          <w:rFonts w:ascii="Times New Roman" w:hAnsi="Times New Roman"/>
          <w:sz w:val="24"/>
          <w:szCs w:val="24"/>
        </w:rPr>
        <w:t>и</w:t>
      </w:r>
      <w:r w:rsidR="003C0A58" w:rsidRPr="001F3189">
        <w:rPr>
          <w:rFonts w:ascii="Times New Roman" w:hAnsi="Times New Roman"/>
          <w:sz w:val="24"/>
          <w:szCs w:val="24"/>
        </w:rPr>
        <w:t xml:space="preserve"> сейчас. Эта способность человека отражать Сферу-оболочку Дома ракурсом материи</w:t>
      </w:r>
      <w:r w:rsidR="009C3FB5" w:rsidRPr="001F3189">
        <w:rPr>
          <w:rFonts w:ascii="Times New Roman" w:hAnsi="Times New Roman"/>
          <w:sz w:val="24"/>
          <w:szCs w:val="24"/>
        </w:rPr>
        <w:t>,</w:t>
      </w:r>
      <w:r w:rsidR="003C0A58" w:rsidRPr="001F3189">
        <w:rPr>
          <w:rFonts w:ascii="Times New Roman" w:hAnsi="Times New Roman"/>
          <w:sz w:val="24"/>
          <w:szCs w:val="24"/>
        </w:rPr>
        <w:t xml:space="preserve"> позволя</w:t>
      </w:r>
      <w:r w:rsidR="009C3FB5" w:rsidRPr="001F3189">
        <w:rPr>
          <w:rFonts w:ascii="Times New Roman" w:hAnsi="Times New Roman"/>
          <w:sz w:val="24"/>
          <w:szCs w:val="24"/>
        </w:rPr>
        <w:t>ющая</w:t>
      </w:r>
      <w:r w:rsidR="003C0A58" w:rsidRPr="001F3189">
        <w:rPr>
          <w:rFonts w:ascii="Times New Roman" w:hAnsi="Times New Roman"/>
          <w:sz w:val="24"/>
          <w:szCs w:val="24"/>
        </w:rPr>
        <w:t xml:space="preserve"> складывать свою голограмму, как цельного Человека. Сейчас этот функционал разделён</w:t>
      </w:r>
      <w:r w:rsidR="00EC700B" w:rsidRPr="001F318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C700B" w:rsidRPr="001F3189">
        <w:rPr>
          <w:rFonts w:ascii="Times New Roman" w:hAnsi="Times New Roman"/>
          <w:sz w:val="24"/>
          <w:szCs w:val="24"/>
        </w:rPr>
        <w:t>Г</w:t>
      </w:r>
      <w:r w:rsidR="003C0A58" w:rsidRPr="001F3189">
        <w:rPr>
          <w:rFonts w:ascii="Times New Roman" w:hAnsi="Times New Roman"/>
          <w:sz w:val="24"/>
          <w:szCs w:val="24"/>
        </w:rPr>
        <w:t>оловерсум</w:t>
      </w:r>
      <w:proofErr w:type="spellEnd"/>
      <w:r w:rsidR="003C0A58" w:rsidRPr="001F3189">
        <w:rPr>
          <w:rFonts w:ascii="Times New Roman" w:hAnsi="Times New Roman"/>
          <w:sz w:val="24"/>
          <w:szCs w:val="24"/>
        </w:rPr>
        <w:t xml:space="preserve"> – это цельная итоговая версия, которая связана с Абсолютом, Омегой, Кубом Синтеза</w:t>
      </w:r>
      <w:r w:rsidR="00EC700B" w:rsidRPr="001F3189">
        <w:rPr>
          <w:rFonts w:ascii="Times New Roman" w:hAnsi="Times New Roman"/>
          <w:sz w:val="24"/>
          <w:szCs w:val="24"/>
        </w:rPr>
        <w:t xml:space="preserve"> – </w:t>
      </w:r>
      <w:r w:rsidR="003C0A58" w:rsidRPr="001F3189">
        <w:rPr>
          <w:rFonts w:ascii="Times New Roman" w:hAnsi="Times New Roman"/>
          <w:sz w:val="24"/>
          <w:szCs w:val="24"/>
        </w:rPr>
        <w:t>это</w:t>
      </w:r>
      <w:r w:rsidR="00EC700B" w:rsidRPr="001F3189">
        <w:rPr>
          <w:rFonts w:ascii="Times New Roman" w:hAnsi="Times New Roman"/>
          <w:sz w:val="24"/>
          <w:szCs w:val="24"/>
        </w:rPr>
        <w:t xml:space="preserve"> </w:t>
      </w:r>
      <w:r w:rsidR="003C0A58" w:rsidRPr="001F3189">
        <w:rPr>
          <w:rFonts w:ascii="Times New Roman" w:hAnsi="Times New Roman"/>
          <w:sz w:val="24"/>
          <w:szCs w:val="24"/>
        </w:rPr>
        <w:t xml:space="preserve">исполнитель </w:t>
      </w:r>
      <w:proofErr w:type="spellStart"/>
      <w:r w:rsidR="003C0A58" w:rsidRPr="001F3189">
        <w:rPr>
          <w:rFonts w:ascii="Times New Roman" w:hAnsi="Times New Roman"/>
          <w:sz w:val="24"/>
          <w:szCs w:val="24"/>
        </w:rPr>
        <w:t>синтезирования</w:t>
      </w:r>
      <w:proofErr w:type="spellEnd"/>
      <w:r w:rsidR="003C0A58" w:rsidRPr="001F3189">
        <w:rPr>
          <w:rFonts w:ascii="Times New Roman" w:hAnsi="Times New Roman"/>
          <w:sz w:val="24"/>
          <w:szCs w:val="24"/>
        </w:rPr>
        <w:t xml:space="preserve"> материи по закладываемой версии, а </w:t>
      </w:r>
      <w:proofErr w:type="spellStart"/>
      <w:r w:rsidR="003C0A58" w:rsidRPr="001F3189">
        <w:rPr>
          <w:rFonts w:ascii="Times New Roman" w:hAnsi="Times New Roman"/>
          <w:sz w:val="24"/>
          <w:szCs w:val="24"/>
        </w:rPr>
        <w:t>Унигра</w:t>
      </w:r>
      <w:r w:rsidR="00EC700B" w:rsidRPr="001F3189">
        <w:rPr>
          <w:rFonts w:ascii="Times New Roman" w:hAnsi="Times New Roman"/>
          <w:sz w:val="24"/>
          <w:szCs w:val="24"/>
        </w:rPr>
        <w:t>мма</w:t>
      </w:r>
      <w:proofErr w:type="spellEnd"/>
      <w:r w:rsidR="00EC700B" w:rsidRPr="001F3189">
        <w:rPr>
          <w:rFonts w:ascii="Times New Roman" w:hAnsi="Times New Roman"/>
          <w:sz w:val="24"/>
          <w:szCs w:val="24"/>
        </w:rPr>
        <w:t xml:space="preserve"> </w:t>
      </w:r>
      <w:r w:rsidR="00B352DB" w:rsidRPr="001F3189">
        <w:rPr>
          <w:rFonts w:ascii="Times New Roman" w:hAnsi="Times New Roman"/>
          <w:sz w:val="24"/>
          <w:szCs w:val="24"/>
        </w:rPr>
        <w:t xml:space="preserve">это переключатель материи. </w:t>
      </w:r>
      <w:r w:rsidR="003C0A58" w:rsidRPr="001F3189">
        <w:rPr>
          <w:rFonts w:ascii="Times New Roman" w:hAnsi="Times New Roman"/>
          <w:sz w:val="24"/>
          <w:szCs w:val="24"/>
        </w:rPr>
        <w:t xml:space="preserve">Когда материя накопила новые свойства, </w:t>
      </w:r>
      <w:proofErr w:type="spellStart"/>
      <w:r w:rsidR="003C0A58" w:rsidRPr="001F3189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3C0A58" w:rsidRPr="001F3189">
        <w:rPr>
          <w:rFonts w:ascii="Times New Roman" w:hAnsi="Times New Roman"/>
          <w:sz w:val="24"/>
          <w:szCs w:val="24"/>
        </w:rPr>
        <w:t xml:space="preserve"> переключает на следующую мерность, на следующую скорость, на следующее время.</w:t>
      </w:r>
      <w:r w:rsidR="00EC700B" w:rsidRPr="001F3189">
        <w:rPr>
          <w:rFonts w:ascii="Times New Roman" w:hAnsi="Times New Roman"/>
          <w:sz w:val="24"/>
          <w:szCs w:val="24"/>
        </w:rPr>
        <w:t xml:space="preserve"> Включается Куб Синтеза, набирает новые параметры, </w:t>
      </w:r>
      <w:proofErr w:type="spellStart"/>
      <w:r w:rsidR="00EC700B" w:rsidRPr="001F3189">
        <w:rPr>
          <w:rFonts w:ascii="Times New Roman" w:hAnsi="Times New Roman"/>
          <w:sz w:val="24"/>
          <w:szCs w:val="24"/>
        </w:rPr>
        <w:t>Униграмма</w:t>
      </w:r>
      <w:proofErr w:type="spellEnd"/>
      <w:r w:rsidR="00EC700B" w:rsidRPr="001F3189">
        <w:rPr>
          <w:rFonts w:ascii="Times New Roman" w:hAnsi="Times New Roman"/>
          <w:sz w:val="24"/>
          <w:szCs w:val="24"/>
        </w:rPr>
        <w:t xml:space="preserve"> начинает все свои нижестоящие планы вершить по тому, </w:t>
      </w:r>
      <w:proofErr w:type="gramStart"/>
      <w:r w:rsidR="00EC700B" w:rsidRPr="001F3189">
        <w:rPr>
          <w:rFonts w:ascii="Times New Roman" w:hAnsi="Times New Roman"/>
          <w:sz w:val="24"/>
          <w:szCs w:val="24"/>
        </w:rPr>
        <w:t>что достиг Куб</w:t>
      </w:r>
      <w:proofErr w:type="gramEnd"/>
      <w:r w:rsidR="00EC700B" w:rsidRPr="001F3189">
        <w:rPr>
          <w:rFonts w:ascii="Times New Roman" w:hAnsi="Times New Roman"/>
          <w:sz w:val="24"/>
          <w:szCs w:val="24"/>
        </w:rPr>
        <w:t xml:space="preserve"> Синтеза.</w:t>
      </w:r>
      <w:r w:rsidR="00167389" w:rsidRPr="001F3189">
        <w:rPr>
          <w:rFonts w:ascii="Times New Roman" w:hAnsi="Times New Roman"/>
          <w:sz w:val="24"/>
          <w:szCs w:val="24"/>
        </w:rPr>
        <w:t xml:space="preserve"> </w:t>
      </w:r>
      <w:r w:rsidR="009C3FB5" w:rsidRPr="001F3189">
        <w:rPr>
          <w:rFonts w:ascii="Times New Roman" w:hAnsi="Times New Roman"/>
          <w:sz w:val="24"/>
          <w:szCs w:val="24"/>
        </w:rPr>
        <w:t xml:space="preserve">Куб Синтеза исполняет роль конкретного синтезатора, конкретной материи, </w:t>
      </w:r>
      <w:r w:rsidR="00B352DB" w:rsidRPr="001F3189">
        <w:rPr>
          <w:rFonts w:ascii="Times New Roman" w:hAnsi="Times New Roman"/>
          <w:sz w:val="24"/>
          <w:szCs w:val="24"/>
        </w:rPr>
        <w:t>которую</w:t>
      </w:r>
      <w:r w:rsidR="009C3FB5" w:rsidRPr="001F3189">
        <w:rPr>
          <w:rFonts w:ascii="Times New Roman" w:hAnsi="Times New Roman"/>
          <w:sz w:val="24"/>
          <w:szCs w:val="24"/>
        </w:rPr>
        <w:t xml:space="preserve"> явля</w:t>
      </w:r>
      <w:r w:rsidR="00B352DB" w:rsidRPr="001F3189">
        <w:rPr>
          <w:rFonts w:ascii="Times New Roman" w:hAnsi="Times New Roman"/>
          <w:sz w:val="24"/>
          <w:szCs w:val="24"/>
        </w:rPr>
        <w:t>ю</w:t>
      </w:r>
      <w:r w:rsidR="009C3FB5" w:rsidRPr="001F3189">
        <w:rPr>
          <w:rFonts w:ascii="Times New Roman" w:hAnsi="Times New Roman"/>
          <w:sz w:val="24"/>
          <w:szCs w:val="24"/>
        </w:rPr>
        <w:t xml:space="preserve">т собой вышестоящий </w:t>
      </w:r>
      <w:proofErr w:type="spellStart"/>
      <w:r w:rsidR="009C3FB5" w:rsidRPr="001F3189">
        <w:rPr>
          <w:rFonts w:ascii="Times New Roman" w:hAnsi="Times New Roman"/>
          <w:sz w:val="24"/>
          <w:szCs w:val="24"/>
        </w:rPr>
        <w:t>Головерсум</w:t>
      </w:r>
      <w:proofErr w:type="spellEnd"/>
      <w:r w:rsidR="009C3FB5" w:rsidRPr="001F3189">
        <w:rPr>
          <w:rFonts w:ascii="Times New Roman" w:hAnsi="Times New Roman"/>
          <w:sz w:val="24"/>
          <w:szCs w:val="24"/>
        </w:rPr>
        <w:t xml:space="preserve"> вместе с Абсолютом.</w:t>
      </w:r>
      <w:r w:rsidR="00F4468A" w:rsidRPr="001F3189">
        <w:rPr>
          <w:rFonts w:ascii="Times New Roman" w:hAnsi="Times New Roman"/>
          <w:sz w:val="24"/>
          <w:szCs w:val="24"/>
        </w:rPr>
        <w:t xml:space="preserve"> Узлы </w:t>
      </w:r>
      <w:r w:rsidR="00EF57A8" w:rsidRPr="001F3189">
        <w:rPr>
          <w:rFonts w:ascii="Times New Roman" w:hAnsi="Times New Roman"/>
          <w:sz w:val="24"/>
          <w:szCs w:val="24"/>
        </w:rPr>
        <w:t xml:space="preserve">Куба Синтеза формируются по строго заданным параметрам Отцом и Матерью. </w:t>
      </w:r>
    </w:p>
    <w:p w:rsidR="00B95278" w:rsidRPr="001F3189" w:rsidRDefault="007029EA" w:rsidP="001F3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>Возвращаясь к Творящему Началу Отца</w:t>
      </w:r>
      <w:r w:rsidR="00B352DB" w:rsidRPr="001F3189">
        <w:rPr>
          <w:rFonts w:ascii="Times New Roman" w:hAnsi="Times New Roman"/>
          <w:sz w:val="24"/>
          <w:szCs w:val="24"/>
        </w:rPr>
        <w:t xml:space="preserve"> М</w:t>
      </w:r>
      <w:r w:rsidRPr="001F3189">
        <w:rPr>
          <w:rFonts w:ascii="Times New Roman" w:hAnsi="Times New Roman"/>
          <w:sz w:val="24"/>
          <w:szCs w:val="24"/>
        </w:rPr>
        <w:t>ыслью</w:t>
      </w:r>
      <w:r w:rsidR="00C93A30" w:rsidRPr="001F3189">
        <w:rPr>
          <w:rFonts w:ascii="Times New Roman" w:hAnsi="Times New Roman"/>
          <w:sz w:val="24"/>
          <w:szCs w:val="24"/>
        </w:rPr>
        <w:t>,</w:t>
      </w:r>
      <w:r w:rsidRPr="001F3189">
        <w:rPr>
          <w:rFonts w:ascii="Times New Roman" w:hAnsi="Times New Roman"/>
          <w:sz w:val="24"/>
          <w:szCs w:val="24"/>
        </w:rPr>
        <w:t xml:space="preserve"> </w:t>
      </w:r>
      <w:r w:rsidR="00B95278" w:rsidRPr="001F3189">
        <w:rPr>
          <w:rFonts w:ascii="Times New Roman" w:hAnsi="Times New Roman"/>
          <w:sz w:val="24"/>
          <w:szCs w:val="24"/>
        </w:rPr>
        <w:t xml:space="preserve">важно вскрыть внутренний текст Истины, на основе которой строятся выводы, </w:t>
      </w:r>
      <w:r w:rsidRPr="001F3189">
        <w:rPr>
          <w:rFonts w:ascii="Times New Roman" w:hAnsi="Times New Roman"/>
          <w:sz w:val="24"/>
          <w:szCs w:val="24"/>
        </w:rPr>
        <w:t xml:space="preserve">о </w:t>
      </w:r>
      <w:r w:rsidR="00B95278" w:rsidRPr="001F3189">
        <w:rPr>
          <w:rFonts w:ascii="Times New Roman" w:hAnsi="Times New Roman"/>
          <w:sz w:val="24"/>
          <w:szCs w:val="24"/>
        </w:rPr>
        <w:t>то</w:t>
      </w:r>
      <w:r w:rsidRPr="001F3189">
        <w:rPr>
          <w:rFonts w:ascii="Times New Roman" w:hAnsi="Times New Roman"/>
          <w:sz w:val="24"/>
          <w:szCs w:val="24"/>
        </w:rPr>
        <w:t>м</w:t>
      </w:r>
      <w:r w:rsidR="00C93A30" w:rsidRPr="001F3189">
        <w:rPr>
          <w:rFonts w:ascii="Times New Roman" w:hAnsi="Times New Roman"/>
          <w:sz w:val="24"/>
          <w:szCs w:val="24"/>
        </w:rPr>
        <w:t>,</w:t>
      </w:r>
      <w:r w:rsidR="00B95278" w:rsidRPr="001F3189">
        <w:rPr>
          <w:rFonts w:ascii="Times New Roman" w:hAnsi="Times New Roman"/>
          <w:sz w:val="24"/>
          <w:szCs w:val="24"/>
        </w:rPr>
        <w:t xml:space="preserve"> на чём основана Логика. Чтобы мысль действовала глубоко и правильно, нужно отслеживать основы, направления, </w:t>
      </w:r>
      <w:proofErr w:type="spellStart"/>
      <w:r w:rsidR="00B95278" w:rsidRPr="001F3189">
        <w:rPr>
          <w:rFonts w:ascii="Times New Roman" w:hAnsi="Times New Roman"/>
          <w:sz w:val="24"/>
          <w:szCs w:val="24"/>
        </w:rPr>
        <w:t>заданность</w:t>
      </w:r>
      <w:proofErr w:type="spellEnd"/>
      <w:r w:rsidR="00B95278" w:rsidRPr="001F3189">
        <w:rPr>
          <w:rFonts w:ascii="Times New Roman" w:hAnsi="Times New Roman"/>
          <w:sz w:val="24"/>
          <w:szCs w:val="24"/>
        </w:rPr>
        <w:t xml:space="preserve"> мысли. Каждый Человек сам по себе действует по своей логике, по своим задачам и целям. Логика опирается на Начала и управляет контекстом синтеза наших начал. Начала формируются из правильно выраженной вовне Истины, связывающей базовые фундаментальности или частности Человека. Логика, синтезируя Начала, ориентирована на Истину, которая в Человеке. Важно, чтобы явление Метагалактической Гражданской Конфедерации стало Истиной, внутренним аспектом мышления каждого гражданина для Созидания Начал нового уровня материи.</w:t>
      </w:r>
      <w:r w:rsidR="00B95278" w:rsidRPr="001F3189">
        <w:rPr>
          <w:rFonts w:ascii="Times New Roman" w:hAnsi="Times New Roman"/>
          <w:b/>
          <w:sz w:val="24"/>
          <w:szCs w:val="24"/>
        </w:rPr>
        <w:t xml:space="preserve"> </w:t>
      </w:r>
    </w:p>
    <w:p w:rsidR="00B95278" w:rsidRPr="001F3189" w:rsidRDefault="00B95278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Явлением Метагалактической Гражданской Конфедерации, как </w:t>
      </w:r>
      <w:r w:rsidRPr="001F3189">
        <w:rPr>
          <w:rStyle w:val="a4"/>
          <w:rFonts w:ascii="Times New Roman" w:hAnsi="Times New Roman"/>
          <w:b w:val="0"/>
          <w:sz w:val="24"/>
          <w:szCs w:val="24"/>
        </w:rPr>
        <w:t xml:space="preserve">формы выражения иерархической </w:t>
      </w:r>
      <w:proofErr w:type="spellStart"/>
      <w:r w:rsidRPr="001F3189">
        <w:rPr>
          <w:rStyle w:val="a4"/>
          <w:rFonts w:ascii="Times New Roman" w:hAnsi="Times New Roman"/>
          <w:b w:val="0"/>
          <w:sz w:val="24"/>
          <w:szCs w:val="24"/>
        </w:rPr>
        <w:t>равностности</w:t>
      </w:r>
      <w:proofErr w:type="spellEnd"/>
      <w:r w:rsidRPr="001F3189">
        <w:rPr>
          <w:rStyle w:val="a4"/>
          <w:rFonts w:ascii="Times New Roman" w:hAnsi="Times New Roman"/>
          <w:b w:val="0"/>
          <w:sz w:val="24"/>
          <w:szCs w:val="24"/>
        </w:rPr>
        <w:t xml:space="preserve"> и совершенства, каждый </w:t>
      </w:r>
      <w:r w:rsidRPr="001F3189">
        <w:rPr>
          <w:rFonts w:ascii="Times New Roman" w:hAnsi="Times New Roman"/>
          <w:sz w:val="24"/>
          <w:szCs w:val="24"/>
        </w:rPr>
        <w:t xml:space="preserve">Компетентный ИВДИВО, обеспечивает </w:t>
      </w:r>
      <w:r w:rsidRPr="001F3189">
        <w:rPr>
          <w:rStyle w:val="a4"/>
          <w:rFonts w:ascii="Times New Roman" w:hAnsi="Times New Roman"/>
          <w:b w:val="0"/>
          <w:sz w:val="24"/>
          <w:szCs w:val="24"/>
        </w:rPr>
        <w:t>служение другим</w:t>
      </w:r>
      <w:r w:rsidRPr="001F3189">
        <w:rPr>
          <w:rFonts w:ascii="Times New Roman" w:hAnsi="Times New Roman"/>
          <w:b/>
          <w:sz w:val="24"/>
          <w:szCs w:val="24"/>
        </w:rPr>
        <w:t xml:space="preserve"> </w:t>
      </w:r>
      <w:r w:rsidRPr="001F3189">
        <w:rPr>
          <w:rFonts w:ascii="Times New Roman" w:hAnsi="Times New Roman"/>
          <w:sz w:val="24"/>
          <w:szCs w:val="24"/>
        </w:rPr>
        <w:t>8-рицей явления</w:t>
      </w:r>
      <w:r w:rsidRPr="001F3189">
        <w:rPr>
          <w:rFonts w:ascii="Times New Roman" w:hAnsi="Times New Roman"/>
          <w:b/>
          <w:sz w:val="24"/>
          <w:szCs w:val="24"/>
        </w:rPr>
        <w:t xml:space="preserve"> </w:t>
      </w:r>
      <w:r w:rsidRPr="001F3189">
        <w:rPr>
          <w:rFonts w:ascii="Times New Roman" w:hAnsi="Times New Roman"/>
          <w:sz w:val="24"/>
          <w:szCs w:val="24"/>
        </w:rPr>
        <w:t>Изначально Вышестоящего Отца:</w:t>
      </w:r>
    </w:p>
    <w:p w:rsidR="008B1E1C" w:rsidRPr="001F3189" w:rsidRDefault="008B1E1C" w:rsidP="001F31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>Человеком</w:t>
      </w:r>
      <w:r w:rsidRPr="001F3189">
        <w:rPr>
          <w:rFonts w:ascii="Times New Roman" w:hAnsi="Times New Roman"/>
          <w:sz w:val="24"/>
          <w:szCs w:val="24"/>
        </w:rPr>
        <w:t xml:space="preserve"> - </w:t>
      </w:r>
      <w:r w:rsidRPr="001F3189">
        <w:rPr>
          <w:rFonts w:ascii="Times New Roman" w:eastAsia="Calibri" w:hAnsi="Times New Roman"/>
          <w:sz w:val="24"/>
          <w:szCs w:val="24"/>
        </w:rPr>
        <w:t>в первую очередь концентрацией Частей.</w:t>
      </w:r>
      <w:r w:rsidRPr="001F3189">
        <w:rPr>
          <w:rFonts w:ascii="Times New Roman" w:hAnsi="Times New Roman"/>
          <w:sz w:val="24"/>
          <w:szCs w:val="24"/>
        </w:rPr>
        <w:t xml:space="preserve"> Наработкой достоинства сложением практик и эманацией Огня, Духа, Света и Энергии.</w:t>
      </w:r>
    </w:p>
    <w:p w:rsidR="008B1E1C" w:rsidRPr="001F3189" w:rsidRDefault="008B1E1C" w:rsidP="001F31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>Посвящённым</w:t>
      </w:r>
      <w:r w:rsidRPr="001F3189">
        <w:rPr>
          <w:rFonts w:ascii="Times New Roman" w:hAnsi="Times New Roman"/>
          <w:sz w:val="24"/>
          <w:szCs w:val="24"/>
        </w:rPr>
        <w:t xml:space="preserve"> –  Репликацией и насыщением Огнём сферы ИВДИВО-МГК Синтезом Прав Созидания. Д</w:t>
      </w:r>
      <w:r w:rsidRPr="001F3189">
        <w:rPr>
          <w:rFonts w:ascii="Times New Roman" w:eastAsia="Calibri" w:hAnsi="Times New Roman"/>
          <w:sz w:val="24"/>
          <w:szCs w:val="24"/>
        </w:rPr>
        <w:t xml:space="preserve">ействием жизни </w:t>
      </w:r>
      <w:proofErr w:type="gramStart"/>
      <w:r w:rsidRPr="001F3189">
        <w:rPr>
          <w:rFonts w:ascii="Times New Roman" w:eastAsia="Calibri" w:hAnsi="Times New Roman"/>
          <w:sz w:val="24"/>
          <w:szCs w:val="24"/>
        </w:rPr>
        <w:t>Посвящённого</w:t>
      </w:r>
      <w:proofErr w:type="gramEnd"/>
      <w:r w:rsidRPr="001F3189">
        <w:rPr>
          <w:rFonts w:ascii="Times New Roman" w:eastAsia="Calibri" w:hAnsi="Times New Roman"/>
          <w:sz w:val="24"/>
          <w:szCs w:val="24"/>
        </w:rPr>
        <w:t>, действием состояниями внутренних знаний, содержаний, внутренней наполненностью жизни, реализацией</w:t>
      </w:r>
      <w:r w:rsidRPr="001F3189">
        <w:rPr>
          <w:rFonts w:ascii="Times New Roman" w:hAnsi="Times New Roman"/>
          <w:sz w:val="24"/>
          <w:szCs w:val="24"/>
        </w:rPr>
        <w:t xml:space="preserve"> </w:t>
      </w:r>
      <w:r w:rsidRPr="001F3189">
        <w:rPr>
          <w:rFonts w:ascii="Times New Roman" w:eastAsia="Calibri" w:hAnsi="Times New Roman"/>
          <w:sz w:val="24"/>
          <w:szCs w:val="24"/>
        </w:rPr>
        <w:t xml:space="preserve">разработанностью Программы Омеги. </w:t>
      </w:r>
    </w:p>
    <w:p w:rsidR="008B1E1C" w:rsidRPr="001F3189" w:rsidRDefault="008B1E1C" w:rsidP="001F31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>Служащим,</w:t>
      </w:r>
      <w:r w:rsidRPr="001F3189">
        <w:rPr>
          <w:rFonts w:ascii="Times New Roman" w:hAnsi="Times New Roman"/>
          <w:sz w:val="24"/>
          <w:szCs w:val="24"/>
        </w:rPr>
        <w:t xml:space="preserve"> входя в Служение, Служащий должен </w:t>
      </w:r>
      <w:proofErr w:type="gramStart"/>
      <w:r w:rsidRPr="001F3189">
        <w:rPr>
          <w:rFonts w:ascii="Times New Roman" w:hAnsi="Times New Roman"/>
          <w:sz w:val="24"/>
          <w:szCs w:val="24"/>
        </w:rPr>
        <w:t>быть</w:t>
      </w:r>
      <w:proofErr w:type="gramEnd"/>
      <w:r w:rsidRPr="001F3189">
        <w:rPr>
          <w:rFonts w:ascii="Times New Roman" w:hAnsi="Times New Roman"/>
          <w:sz w:val="24"/>
          <w:szCs w:val="24"/>
        </w:rPr>
        <w:t xml:space="preserve"> заполнен Огнём Отца. Программа Абсолюта это главный Огонь Служения, способствующий реализации условий. Специфика Служащего взрастить Омегу Абсолютным Огнём и реализоваться  статусной разработкой Метагалактических Гражданских Конфедеративных Синтезов. </w:t>
      </w:r>
    </w:p>
    <w:p w:rsidR="008B1E1C" w:rsidRPr="001F3189" w:rsidRDefault="008B1E1C" w:rsidP="001F31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 xml:space="preserve">Ипостасью </w:t>
      </w:r>
      <w:r w:rsidRPr="001F3189">
        <w:rPr>
          <w:rFonts w:ascii="Times New Roman" w:hAnsi="Times New Roman"/>
          <w:sz w:val="24"/>
          <w:szCs w:val="24"/>
        </w:rPr>
        <w:t xml:space="preserve">– Компетентными и Ипостасными  действиями Созидание Конфедеративной среды Творящим  Синтезом  ИВО. В ежедневной сопряжённости с Отцом и </w:t>
      </w:r>
      <w:proofErr w:type="spellStart"/>
      <w:r w:rsidRPr="001F3189">
        <w:rPr>
          <w:rFonts w:ascii="Times New Roman" w:hAnsi="Times New Roman"/>
          <w:sz w:val="24"/>
          <w:szCs w:val="24"/>
        </w:rPr>
        <w:t>Аватарами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постоянное </w:t>
      </w:r>
      <w:r w:rsidRPr="001F3189">
        <w:rPr>
          <w:rFonts w:ascii="Times New Roman" w:eastAsia="Calibri" w:hAnsi="Times New Roman"/>
          <w:sz w:val="24"/>
          <w:szCs w:val="24"/>
        </w:rPr>
        <w:t xml:space="preserve">обновление внутреннего состояния </w:t>
      </w:r>
      <w:proofErr w:type="spellStart"/>
      <w:r w:rsidRPr="001F3189">
        <w:rPr>
          <w:rFonts w:ascii="Times New Roman" w:eastAsia="Calibri" w:hAnsi="Times New Roman"/>
          <w:sz w:val="24"/>
          <w:szCs w:val="24"/>
        </w:rPr>
        <w:t>заполненности</w:t>
      </w:r>
      <w:proofErr w:type="spellEnd"/>
      <w:r w:rsidRPr="001F3189">
        <w:rPr>
          <w:rFonts w:ascii="Times New Roman" w:eastAsia="Calibri" w:hAnsi="Times New Roman"/>
          <w:sz w:val="24"/>
          <w:szCs w:val="24"/>
        </w:rPr>
        <w:t>.</w:t>
      </w:r>
    </w:p>
    <w:p w:rsidR="0072705F" w:rsidRPr="001F3189" w:rsidRDefault="0072705F" w:rsidP="001F31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 xml:space="preserve">Учителем </w:t>
      </w:r>
      <w:r w:rsidRPr="001F3189">
        <w:rPr>
          <w:rFonts w:ascii="Times New Roman" w:hAnsi="Times New Roman"/>
          <w:sz w:val="24"/>
          <w:szCs w:val="24"/>
        </w:rPr>
        <w:t xml:space="preserve">– Синтезом Человека Посвящённого Служащего Ипостаси вхождение в Учителя и </w:t>
      </w:r>
      <w:proofErr w:type="spellStart"/>
      <w:r w:rsidRPr="001F3189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явления </w:t>
      </w:r>
      <w:proofErr w:type="spellStart"/>
      <w:r w:rsidRPr="001F3189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Синтеза, Изначально Вышестоящего Отца, </w:t>
      </w:r>
      <w:r w:rsidRPr="001F3189">
        <w:rPr>
          <w:rFonts w:ascii="Times New Roman" w:eastAsia="Calibri" w:hAnsi="Times New Roman"/>
          <w:sz w:val="24"/>
          <w:szCs w:val="24"/>
        </w:rPr>
        <w:t>синтез</w:t>
      </w:r>
      <w:r w:rsidRPr="001F3189">
        <w:rPr>
          <w:rFonts w:ascii="Times New Roman" w:eastAsia="Calibri" w:hAnsi="Times New Roman"/>
          <w:sz w:val="24"/>
          <w:szCs w:val="24"/>
        </w:rPr>
        <w:t>а</w:t>
      </w:r>
      <w:r w:rsidRPr="001F3189">
        <w:rPr>
          <w:rFonts w:ascii="Times New Roman" w:eastAsia="Calibri" w:hAnsi="Times New Roman"/>
          <w:sz w:val="24"/>
          <w:szCs w:val="24"/>
        </w:rPr>
        <w:t xml:space="preserve"> разработки Абсолютного Огня</w:t>
      </w:r>
      <w:r w:rsidRPr="001F3189">
        <w:rPr>
          <w:rFonts w:ascii="Times New Roman" w:eastAsia="Calibri" w:hAnsi="Times New Roman"/>
          <w:sz w:val="24"/>
          <w:szCs w:val="24"/>
        </w:rPr>
        <w:t xml:space="preserve">, </w:t>
      </w:r>
      <w:r w:rsidRPr="001F3189">
        <w:rPr>
          <w:rFonts w:ascii="Times New Roman" w:eastAsia="Calibri" w:hAnsi="Times New Roman"/>
          <w:sz w:val="24"/>
          <w:szCs w:val="24"/>
        </w:rPr>
        <w:t>синтез</w:t>
      </w:r>
      <w:r w:rsidRPr="001F3189">
        <w:rPr>
          <w:rFonts w:ascii="Times New Roman" w:eastAsia="Calibri" w:hAnsi="Times New Roman"/>
          <w:sz w:val="24"/>
          <w:szCs w:val="24"/>
        </w:rPr>
        <w:t>а</w:t>
      </w:r>
      <w:r w:rsidRPr="001F3189">
        <w:rPr>
          <w:rFonts w:ascii="Times New Roman" w:eastAsia="Calibri" w:hAnsi="Times New Roman"/>
          <w:sz w:val="24"/>
          <w:szCs w:val="24"/>
        </w:rPr>
        <w:t xml:space="preserve"> Частей, Систем, Аппаратов и Частностей</w:t>
      </w:r>
      <w:r w:rsidRPr="001F3189">
        <w:rPr>
          <w:rFonts w:ascii="Times New Roman" w:eastAsia="Calibri" w:hAnsi="Times New Roman"/>
          <w:sz w:val="24"/>
          <w:szCs w:val="24"/>
        </w:rPr>
        <w:t xml:space="preserve"> как эталона явления Учителя. </w:t>
      </w:r>
      <w:r w:rsidRPr="001F3189">
        <w:rPr>
          <w:rFonts w:ascii="Times New Roman" w:hAnsi="Times New Roman"/>
          <w:sz w:val="24"/>
          <w:szCs w:val="24"/>
        </w:rPr>
        <w:t xml:space="preserve">Эманация Парадигмы и поддержки Образовательных наук в </w:t>
      </w:r>
      <w:r w:rsidRPr="001F3189">
        <w:rPr>
          <w:rFonts w:ascii="Times New Roman" w:hAnsi="Times New Roman"/>
          <w:sz w:val="24"/>
          <w:szCs w:val="24"/>
        </w:rPr>
        <w:lastRenderedPageBreak/>
        <w:t>создании Образовательной Среды ИВДИВО Метагалактического Гражданского Конфедеративного Синтеза Изначально Вышестоящего Отца.</w:t>
      </w:r>
    </w:p>
    <w:p w:rsidR="0072705F" w:rsidRPr="001F3189" w:rsidRDefault="0072705F" w:rsidP="001F31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b/>
          <w:sz w:val="24"/>
          <w:szCs w:val="24"/>
        </w:rPr>
        <w:t>Владыкой</w:t>
      </w:r>
      <w:r w:rsidRPr="001F3189">
        <w:rPr>
          <w:rFonts w:ascii="Times New Roman" w:hAnsi="Times New Roman"/>
          <w:sz w:val="24"/>
          <w:szCs w:val="24"/>
        </w:rPr>
        <w:t xml:space="preserve"> – Владением Учения Синтеза и Полномочиями Совершенств.  Управление, организация и развитие процессов расшифровки  </w:t>
      </w:r>
      <w:proofErr w:type="spellStart"/>
      <w:r w:rsidRPr="001F3189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из Ядер Синтеза, выявление Мудрости из </w:t>
      </w:r>
      <w:proofErr w:type="spellStart"/>
      <w:r w:rsidRPr="001F3189">
        <w:rPr>
          <w:rFonts w:ascii="Times New Roman" w:hAnsi="Times New Roman"/>
          <w:sz w:val="24"/>
          <w:szCs w:val="24"/>
        </w:rPr>
        <w:t>Прасинтезности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Абсолютного Синтеза, </w:t>
      </w:r>
      <w:proofErr w:type="spellStart"/>
      <w:r w:rsidRPr="001F3189">
        <w:rPr>
          <w:rFonts w:ascii="Times New Roman" w:hAnsi="Times New Roman"/>
          <w:sz w:val="24"/>
          <w:szCs w:val="24"/>
        </w:rPr>
        <w:t>ИВДИВО-Метагалактического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Гражданского Конфедеративного Синтеза.</w:t>
      </w:r>
    </w:p>
    <w:p w:rsidR="00D72373" w:rsidRPr="001F3189" w:rsidRDefault="00D72373" w:rsidP="001F3189">
      <w:pPr>
        <w:pStyle w:val="a7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1F3189">
        <w:rPr>
          <w:rFonts w:ascii="Times New Roman" w:hAnsi="Times New Roman"/>
          <w:b/>
          <w:sz w:val="24"/>
          <w:szCs w:val="24"/>
        </w:rPr>
        <w:t>Аватаром</w:t>
      </w:r>
      <w:proofErr w:type="spellEnd"/>
      <w:r w:rsidRPr="001F318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1F3189">
        <w:rPr>
          <w:rFonts w:ascii="Times New Roman" w:hAnsi="Times New Roman"/>
          <w:sz w:val="24"/>
          <w:szCs w:val="24"/>
        </w:rPr>
        <w:t>Отстраивание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Волей ИВО Метагалактической Гражданской Конфедерации. Творение проверяется Созиданием. Гражданская Конфедерация, как процесс применения </w:t>
      </w:r>
      <w:proofErr w:type="spellStart"/>
      <w:r w:rsidRPr="001F3189">
        <w:rPr>
          <w:rFonts w:ascii="Times New Roman" w:hAnsi="Times New Roman"/>
          <w:sz w:val="24"/>
          <w:szCs w:val="24"/>
        </w:rPr>
        <w:t>конфедеративности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Созидания и Конфедеративного Синтеза, как Основы. </w:t>
      </w:r>
    </w:p>
    <w:p w:rsidR="001F3189" w:rsidRPr="001F3189" w:rsidRDefault="00D72373" w:rsidP="001F318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3189">
        <w:rPr>
          <w:rFonts w:ascii="Times New Roman" w:hAnsi="Times New Roman"/>
          <w:sz w:val="24"/>
          <w:szCs w:val="24"/>
        </w:rPr>
        <w:t xml:space="preserve">Синтезом семи явлений </w:t>
      </w:r>
      <w:proofErr w:type="gramStart"/>
      <w:r w:rsidRPr="001F3189">
        <w:rPr>
          <w:rFonts w:ascii="Times New Roman" w:hAnsi="Times New Roman"/>
          <w:sz w:val="24"/>
          <w:szCs w:val="24"/>
        </w:rPr>
        <w:t>Компетентный</w:t>
      </w:r>
      <w:proofErr w:type="gramEnd"/>
      <w:r w:rsidRPr="001F3189">
        <w:rPr>
          <w:rFonts w:ascii="Times New Roman" w:hAnsi="Times New Roman"/>
          <w:sz w:val="24"/>
          <w:szCs w:val="24"/>
        </w:rPr>
        <w:t xml:space="preserve"> входит в </w:t>
      </w:r>
      <w:proofErr w:type="spellStart"/>
      <w:r w:rsidRPr="001F3189">
        <w:rPr>
          <w:rFonts w:ascii="Times New Roman" w:hAnsi="Times New Roman"/>
          <w:sz w:val="24"/>
          <w:szCs w:val="24"/>
        </w:rPr>
        <w:t>Отцовскость</w:t>
      </w:r>
      <w:proofErr w:type="spellEnd"/>
      <w:r w:rsidRPr="001F3189">
        <w:rPr>
          <w:rFonts w:ascii="Times New Roman" w:hAnsi="Times New Roman"/>
          <w:sz w:val="24"/>
          <w:szCs w:val="24"/>
        </w:rPr>
        <w:t xml:space="preserve"> в целом, развернув явление ИВДИВО Метагалактического Гражданского Конфедеративного Синтеза, как явления Изначально Вышестоящего Отца физически собою.</w:t>
      </w:r>
    </w:p>
    <w:p w:rsidR="001F3189" w:rsidRPr="001F3189" w:rsidRDefault="00A639A9" w:rsidP="001F3189">
      <w:pPr>
        <w:spacing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3189">
        <w:rPr>
          <w:rFonts w:ascii="Times New Roman" w:eastAsia="Calibri" w:hAnsi="Times New Roman"/>
          <w:bCs/>
          <w:sz w:val="24"/>
          <w:szCs w:val="24"/>
        </w:rPr>
        <w:t xml:space="preserve">Основываясь </w:t>
      </w:r>
      <w:r w:rsidR="00C471AF">
        <w:rPr>
          <w:rFonts w:ascii="Times New Roman" w:eastAsia="Calibri" w:hAnsi="Times New Roman"/>
          <w:bCs/>
          <w:sz w:val="24"/>
          <w:szCs w:val="24"/>
        </w:rPr>
        <w:t xml:space="preserve">на </w:t>
      </w:r>
      <w:proofErr w:type="gramStart"/>
      <w:r w:rsidR="00C471AF">
        <w:rPr>
          <w:rFonts w:ascii="Times New Roman" w:eastAsia="Calibri" w:hAnsi="Times New Roman"/>
          <w:bCs/>
          <w:sz w:val="24"/>
          <w:szCs w:val="24"/>
        </w:rPr>
        <w:t>историческом</w:t>
      </w:r>
      <w:proofErr w:type="gramEnd"/>
      <w:r w:rsidR="00C471AF">
        <w:rPr>
          <w:rFonts w:ascii="Times New Roman" w:eastAsia="Calibri" w:hAnsi="Times New Roman"/>
          <w:bCs/>
          <w:sz w:val="24"/>
          <w:szCs w:val="24"/>
        </w:rPr>
        <w:t xml:space="preserve"> и разворачивая,</w:t>
      </w:r>
      <w:r w:rsidRPr="001F318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9B2E51" w:rsidRPr="001F3189">
        <w:rPr>
          <w:rFonts w:ascii="Times New Roman" w:eastAsia="Calibri" w:hAnsi="Times New Roman"/>
          <w:bCs/>
          <w:sz w:val="24"/>
          <w:szCs w:val="24"/>
        </w:rPr>
        <w:t>можно сказать, что Человек постепенно овладевает Метагалактической материей</w:t>
      </w:r>
      <w:r w:rsidR="004003CF" w:rsidRPr="001F3189">
        <w:rPr>
          <w:rFonts w:ascii="Times New Roman" w:eastAsia="Calibri" w:hAnsi="Times New Roman"/>
          <w:bCs/>
          <w:sz w:val="24"/>
          <w:szCs w:val="24"/>
        </w:rPr>
        <w:t xml:space="preserve"> и физически и </w:t>
      </w:r>
      <w:proofErr w:type="spellStart"/>
      <w:r w:rsidR="004003CF" w:rsidRPr="001F3189">
        <w:rPr>
          <w:rFonts w:ascii="Times New Roman" w:eastAsia="Calibri" w:hAnsi="Times New Roman"/>
          <w:bCs/>
          <w:sz w:val="24"/>
          <w:szCs w:val="24"/>
        </w:rPr>
        <w:t>многореальностно</w:t>
      </w:r>
      <w:proofErr w:type="spellEnd"/>
      <w:r w:rsidR="004003CF" w:rsidRPr="001F3189">
        <w:rPr>
          <w:rFonts w:ascii="Times New Roman" w:eastAsia="Calibri" w:hAnsi="Times New Roman"/>
          <w:bCs/>
          <w:sz w:val="24"/>
          <w:szCs w:val="24"/>
        </w:rPr>
        <w:t>. Это и есть новый  формируемый вид жизни Метагалактикой. И, концентрируясь на Парадигме Человека, мы увидели логическую целесообразность формирования Метагалактического Человека-Гражданина. С его новой позицией Наблюдателя и взращивания новой гражданской позиции.</w:t>
      </w:r>
      <w:r w:rsidR="001F3189" w:rsidRPr="001F3189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1F3189">
        <w:rPr>
          <w:rFonts w:ascii="Times New Roman" w:eastAsia="Calibri" w:hAnsi="Times New Roman"/>
          <w:bCs/>
          <w:sz w:val="24"/>
          <w:szCs w:val="24"/>
        </w:rPr>
        <w:t xml:space="preserve">Метагалактическая Гражданская Конфедерация взрастает силой гражданской позиции.  Главное для гражданина это </w:t>
      </w:r>
      <w:r w:rsidRPr="001F3189">
        <w:rPr>
          <w:rFonts w:ascii="Times New Roman" w:eastAsia="Calibri" w:hAnsi="Times New Roman"/>
          <w:sz w:val="24"/>
          <w:szCs w:val="24"/>
        </w:rPr>
        <w:t xml:space="preserve">его </w:t>
      </w:r>
      <w:r w:rsidRPr="001F3189">
        <w:rPr>
          <w:rFonts w:ascii="Times New Roman" w:eastAsia="Calibri" w:hAnsi="Times New Roman"/>
          <w:bCs/>
          <w:sz w:val="24"/>
          <w:szCs w:val="24"/>
        </w:rPr>
        <w:t>идеология, как жизненная точка зрения.</w:t>
      </w:r>
      <w:r w:rsidRPr="001F3189">
        <w:rPr>
          <w:rFonts w:ascii="Times New Roman" w:hAnsi="Times New Roman"/>
          <w:sz w:val="24"/>
          <w:szCs w:val="24"/>
        </w:rPr>
        <w:t xml:space="preserve"> </w:t>
      </w:r>
      <w:r w:rsidRPr="001F3189">
        <w:rPr>
          <w:rFonts w:ascii="Times New Roman" w:eastAsia="Calibri" w:hAnsi="Times New Roman"/>
          <w:bCs/>
          <w:sz w:val="24"/>
          <w:szCs w:val="24"/>
        </w:rPr>
        <w:t xml:space="preserve"> Идеология выстраивается во внутреннюю гражданскую позицию, формирующуюся на основании того идеала, который Гражданин сформировал. Идеология строится Абсолютностью, как некой кульминацией наших внутренних возможностей.</w:t>
      </w:r>
    </w:p>
    <w:p w:rsidR="00A639A9" w:rsidRPr="001F3189" w:rsidRDefault="00A639A9" w:rsidP="001F3189">
      <w:pPr>
        <w:spacing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F3189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D72373" w:rsidRPr="00C471AF" w:rsidRDefault="001F3189" w:rsidP="001F318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471AF">
        <w:rPr>
          <w:rFonts w:ascii="Times New Roman" w:hAnsi="Times New Roman"/>
          <w:i/>
          <w:sz w:val="24"/>
          <w:szCs w:val="24"/>
        </w:rPr>
        <w:t>Татьяна Изначальная 31.03.2021</w:t>
      </w:r>
    </w:p>
    <w:p w:rsidR="009F6BC8" w:rsidRPr="001F3189" w:rsidRDefault="009F6BC8" w:rsidP="001F31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1606" w:rsidRPr="001F3189" w:rsidRDefault="00621606" w:rsidP="001F31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B1E1C" w:rsidRPr="001F3189" w:rsidRDefault="008B1E1C" w:rsidP="001F31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95278" w:rsidRPr="001F3189" w:rsidRDefault="00B95278" w:rsidP="001F31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278" w:rsidRPr="001F3189" w:rsidRDefault="00B95278" w:rsidP="001F3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41D1" w:rsidRPr="001F3189" w:rsidRDefault="00A941D1" w:rsidP="001F3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41D1" w:rsidRPr="001F3189" w:rsidRDefault="00A941D1" w:rsidP="001F31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5180" w:rsidRPr="001F3189" w:rsidRDefault="00435180" w:rsidP="001F3189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35180" w:rsidRPr="001F3189" w:rsidRDefault="00435180" w:rsidP="001F31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1C03AC" w:rsidRPr="001F3189" w:rsidRDefault="001C03AC" w:rsidP="001F3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C03AC" w:rsidRPr="001F3189" w:rsidSect="003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E35"/>
    <w:multiLevelType w:val="hybridMultilevel"/>
    <w:tmpl w:val="59D6C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290"/>
    <w:multiLevelType w:val="hybridMultilevel"/>
    <w:tmpl w:val="2CC01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077CD"/>
    <w:rsid w:val="000B5CA3"/>
    <w:rsid w:val="000D7BDB"/>
    <w:rsid w:val="00122449"/>
    <w:rsid w:val="00130F68"/>
    <w:rsid w:val="001448B1"/>
    <w:rsid w:val="00156681"/>
    <w:rsid w:val="00167389"/>
    <w:rsid w:val="001961B7"/>
    <w:rsid w:val="001C03AC"/>
    <w:rsid w:val="001D1767"/>
    <w:rsid w:val="001D2799"/>
    <w:rsid w:val="001F3189"/>
    <w:rsid w:val="0021172B"/>
    <w:rsid w:val="00215974"/>
    <w:rsid w:val="0022432B"/>
    <w:rsid w:val="0026644F"/>
    <w:rsid w:val="002874D5"/>
    <w:rsid w:val="003543DD"/>
    <w:rsid w:val="0037272C"/>
    <w:rsid w:val="003A4464"/>
    <w:rsid w:val="003C0A58"/>
    <w:rsid w:val="003E194B"/>
    <w:rsid w:val="003E205F"/>
    <w:rsid w:val="004003CF"/>
    <w:rsid w:val="00424C5F"/>
    <w:rsid w:val="00435180"/>
    <w:rsid w:val="00480C88"/>
    <w:rsid w:val="00500CDA"/>
    <w:rsid w:val="00502856"/>
    <w:rsid w:val="00565286"/>
    <w:rsid w:val="005E70EF"/>
    <w:rsid w:val="00621606"/>
    <w:rsid w:val="00627052"/>
    <w:rsid w:val="007029EA"/>
    <w:rsid w:val="0072705F"/>
    <w:rsid w:val="00776D8A"/>
    <w:rsid w:val="00822894"/>
    <w:rsid w:val="0085372C"/>
    <w:rsid w:val="00873A55"/>
    <w:rsid w:val="008B1E1C"/>
    <w:rsid w:val="008B67BB"/>
    <w:rsid w:val="008B6D68"/>
    <w:rsid w:val="008E3B24"/>
    <w:rsid w:val="008E4014"/>
    <w:rsid w:val="008F4820"/>
    <w:rsid w:val="00930B17"/>
    <w:rsid w:val="009375FA"/>
    <w:rsid w:val="009B2E51"/>
    <w:rsid w:val="009C3FB5"/>
    <w:rsid w:val="009C72AE"/>
    <w:rsid w:val="009F6BC8"/>
    <w:rsid w:val="00A156DD"/>
    <w:rsid w:val="00A639A9"/>
    <w:rsid w:val="00A941D1"/>
    <w:rsid w:val="00AB2951"/>
    <w:rsid w:val="00B352DB"/>
    <w:rsid w:val="00B46FB0"/>
    <w:rsid w:val="00B80262"/>
    <w:rsid w:val="00B83F6D"/>
    <w:rsid w:val="00B95278"/>
    <w:rsid w:val="00BC6609"/>
    <w:rsid w:val="00C077CD"/>
    <w:rsid w:val="00C13952"/>
    <w:rsid w:val="00C471AF"/>
    <w:rsid w:val="00C47BE7"/>
    <w:rsid w:val="00C727E9"/>
    <w:rsid w:val="00C93A30"/>
    <w:rsid w:val="00D2486A"/>
    <w:rsid w:val="00D72373"/>
    <w:rsid w:val="00D82012"/>
    <w:rsid w:val="00E2012F"/>
    <w:rsid w:val="00E47D74"/>
    <w:rsid w:val="00EC700B"/>
    <w:rsid w:val="00EF57A8"/>
    <w:rsid w:val="00F43A26"/>
    <w:rsid w:val="00F4468A"/>
    <w:rsid w:val="00F7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C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2951"/>
    <w:rPr>
      <w:b/>
      <w:bCs/>
    </w:rPr>
  </w:style>
  <w:style w:type="paragraph" w:styleId="a5">
    <w:name w:val="List Paragraph"/>
    <w:basedOn w:val="a"/>
    <w:uiPriority w:val="34"/>
    <w:qFormat/>
    <w:rsid w:val="00BC6609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A9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E19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3E19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nachalt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A4104-4087-4547-978C-01F3D78A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2021-03-20T21:03:00Z</dcterms:created>
  <dcterms:modified xsi:type="dcterms:W3CDTF">2021-03-31T16:04:00Z</dcterms:modified>
</cp:coreProperties>
</file>